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18" w:rsidRPr="008B6918" w:rsidRDefault="008B6918" w:rsidP="008B6918">
      <w:pPr>
        <w:pStyle w:val="Style3"/>
        <w:widowControl/>
        <w:spacing w:before="96"/>
        <w:ind w:left="355"/>
        <w:rPr>
          <w:rStyle w:val="FontStyle42"/>
          <w:b/>
          <w:i/>
          <w:sz w:val="24"/>
          <w:szCs w:val="24"/>
        </w:rPr>
      </w:pPr>
      <w:r w:rsidRPr="008B6918">
        <w:rPr>
          <w:color w:val="000000"/>
        </w:rPr>
        <w:t xml:space="preserve">Утверждены распоряжением Управления образования Администрации </w:t>
      </w:r>
      <w:proofErr w:type="spellStart"/>
      <w:r w:rsidRPr="008B6918">
        <w:rPr>
          <w:color w:val="000000"/>
        </w:rPr>
        <w:t>Талицкого</w:t>
      </w:r>
      <w:proofErr w:type="spellEnd"/>
      <w:r w:rsidRPr="008B6918">
        <w:rPr>
          <w:color w:val="000000"/>
        </w:rPr>
        <w:t xml:space="preserve"> городского округа </w:t>
      </w:r>
      <w:r w:rsidRPr="008B6918">
        <w:t xml:space="preserve">№ </w:t>
      </w:r>
      <w:r w:rsidRPr="008B6918">
        <w:rPr>
          <w:u w:val="single"/>
        </w:rPr>
        <w:t>1209-1</w:t>
      </w:r>
      <w:r w:rsidRPr="008B6918">
        <w:t xml:space="preserve">  от  </w:t>
      </w:r>
      <w:r w:rsidRPr="008B6918">
        <w:rPr>
          <w:u w:val="single"/>
        </w:rPr>
        <w:t>12.09.2019 г. «</w:t>
      </w:r>
      <w:r w:rsidRPr="008B6918">
        <w:rPr>
          <w:rStyle w:val="FontStyle42"/>
          <w:sz w:val="24"/>
          <w:szCs w:val="24"/>
        </w:rPr>
        <w:t xml:space="preserve">Об организации и проведении школьного этапа всероссийской олимпиады школьников в </w:t>
      </w:r>
      <w:proofErr w:type="spellStart"/>
      <w:r w:rsidRPr="008B6918">
        <w:rPr>
          <w:rStyle w:val="FontStyle42"/>
          <w:sz w:val="24"/>
          <w:szCs w:val="24"/>
        </w:rPr>
        <w:t>Талицком</w:t>
      </w:r>
      <w:proofErr w:type="spellEnd"/>
      <w:r w:rsidRPr="008B6918">
        <w:rPr>
          <w:rStyle w:val="FontStyle42"/>
          <w:sz w:val="24"/>
          <w:szCs w:val="24"/>
        </w:rPr>
        <w:t xml:space="preserve"> городском округе в  2019/2020 учебном году»</w:t>
      </w:r>
    </w:p>
    <w:p w:rsidR="00EB0E0B" w:rsidRDefault="00EB0E0B" w:rsidP="00EB0E0B">
      <w:pPr>
        <w:ind w:firstLine="720"/>
        <w:jc w:val="both"/>
        <w:rPr>
          <w:sz w:val="24"/>
          <w:szCs w:val="24"/>
        </w:rPr>
      </w:pPr>
    </w:p>
    <w:p w:rsidR="00EB0E0B" w:rsidRDefault="00EB0E0B" w:rsidP="00EB0E0B">
      <w:pPr>
        <w:jc w:val="center"/>
        <w:rPr>
          <w:b/>
          <w:bCs/>
        </w:rPr>
      </w:pPr>
    </w:p>
    <w:p w:rsidR="00EB0E0B" w:rsidRPr="00EB0E0B" w:rsidRDefault="00EB0E0B" w:rsidP="00EB0E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0B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по </w:t>
      </w:r>
      <w:r w:rsidRPr="00EB0E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французскому языку</w:t>
      </w:r>
    </w:p>
    <w:p w:rsidR="00EB0E0B" w:rsidRPr="008B6918" w:rsidRDefault="00EB0E0B" w:rsidP="008B69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0B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EB0E0B">
        <w:rPr>
          <w:rFonts w:ascii="Times New Roman" w:hAnsi="Times New Roman" w:cs="Times New Roman"/>
          <w:b/>
          <w:bCs/>
          <w:sz w:val="28"/>
          <w:szCs w:val="28"/>
        </w:rPr>
        <w:t>Талицком</w:t>
      </w:r>
      <w:proofErr w:type="spellEnd"/>
      <w:r w:rsidRPr="00EB0E0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городском округе </w:t>
      </w:r>
      <w:r w:rsidR="008B6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2019-2020</w:t>
      </w:r>
      <w:r w:rsidRPr="00EB0E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B8590C" w:rsidRPr="00614996" w:rsidRDefault="00B8590C" w:rsidP="0061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590C" w:rsidRPr="00243513" w:rsidRDefault="00B8590C" w:rsidP="00243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513">
        <w:rPr>
          <w:rFonts w:ascii="Times New Roman" w:hAnsi="Times New Roman" w:cs="Times New Roman"/>
          <w:sz w:val="24"/>
          <w:szCs w:val="24"/>
        </w:rPr>
        <w:t xml:space="preserve">Настоящие требования предназначены для разъяснения школьным методическим комиссиям и жюри общих </w:t>
      </w:r>
      <w:proofErr w:type="gramStart"/>
      <w:r w:rsidRPr="00243513">
        <w:rPr>
          <w:rFonts w:ascii="Times New Roman" w:hAnsi="Times New Roman" w:cs="Times New Roman"/>
          <w:sz w:val="24"/>
          <w:szCs w:val="24"/>
        </w:rPr>
        <w:t xml:space="preserve">принципов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43513">
        <w:rPr>
          <w:rFonts w:ascii="Times New Roman" w:hAnsi="Times New Roman" w:cs="Times New Roman"/>
          <w:sz w:val="24"/>
          <w:szCs w:val="24"/>
        </w:rPr>
        <w:t>роведения школьного этапа Всероссийской олимпиады школьников</w:t>
      </w:r>
      <w:proofErr w:type="gramEnd"/>
      <w:r w:rsidRPr="00243513">
        <w:rPr>
          <w:rFonts w:ascii="Times New Roman" w:hAnsi="Times New Roman" w:cs="Times New Roman"/>
          <w:sz w:val="24"/>
          <w:szCs w:val="24"/>
        </w:rPr>
        <w:t xml:space="preserve"> по </w:t>
      </w:r>
      <w:r w:rsidRPr="00E1315F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="008B6918">
        <w:rPr>
          <w:rFonts w:ascii="Times New Roman" w:hAnsi="Times New Roman" w:cs="Times New Roman"/>
          <w:sz w:val="24"/>
          <w:szCs w:val="24"/>
        </w:rPr>
        <w:t>языку в 2019/2020</w:t>
      </w:r>
      <w:r w:rsidRPr="00243513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513">
        <w:rPr>
          <w:rFonts w:ascii="Times New Roman" w:hAnsi="Times New Roman" w:cs="Times New Roman"/>
          <w:sz w:val="24"/>
          <w:szCs w:val="24"/>
        </w:rPr>
        <w:t>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513">
        <w:rPr>
          <w:rFonts w:ascii="Times New Roman" w:hAnsi="Times New Roman" w:cs="Times New Roman"/>
          <w:sz w:val="24"/>
          <w:szCs w:val="24"/>
        </w:rPr>
        <w:t>249 от 17 марта 2015 г. и №1488 от 17 декабря 2015 г., от 17.11.2016 г. № 1435,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513">
        <w:rPr>
          <w:rFonts w:ascii="Times New Roman" w:hAnsi="Times New Roman" w:cs="Times New Roman"/>
          <w:sz w:val="24"/>
          <w:szCs w:val="24"/>
        </w:rPr>
        <w:t>Методическими рекомендациями по разработке заданий и требований</w:t>
      </w:r>
      <w:proofErr w:type="gramEnd"/>
      <w:r w:rsidRPr="002435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513">
        <w:rPr>
          <w:rFonts w:ascii="Times New Roman" w:hAnsi="Times New Roman" w:cs="Times New Roman"/>
          <w:sz w:val="24"/>
          <w:szCs w:val="24"/>
        </w:rPr>
        <w:t xml:space="preserve">к проведению школьного этапа Всероссийской олимпиады школьников по </w:t>
      </w:r>
      <w:r w:rsidRPr="00E1315F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="008B6918">
        <w:rPr>
          <w:rFonts w:ascii="Times New Roman" w:hAnsi="Times New Roman" w:cs="Times New Roman"/>
          <w:sz w:val="24"/>
          <w:szCs w:val="24"/>
        </w:rPr>
        <w:t>языку в 2019/2020</w:t>
      </w:r>
      <w:r w:rsidRPr="00243513">
        <w:rPr>
          <w:rFonts w:ascii="Times New Roman" w:hAnsi="Times New Roman" w:cs="Times New Roman"/>
          <w:sz w:val="24"/>
          <w:szCs w:val="24"/>
        </w:rPr>
        <w:t xml:space="preserve"> учебном году, разработанными Центральной  предметно-методической комиссией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513">
        <w:rPr>
          <w:rFonts w:ascii="Times New Roman" w:hAnsi="Times New Roman" w:cs="Times New Roman"/>
          <w:sz w:val="24"/>
          <w:szCs w:val="24"/>
        </w:rPr>
        <w:t xml:space="preserve">по </w:t>
      </w:r>
      <w:r w:rsidRPr="00E1315F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Pr="00243513">
        <w:rPr>
          <w:rFonts w:ascii="Times New Roman" w:hAnsi="Times New Roman" w:cs="Times New Roman"/>
          <w:sz w:val="24"/>
          <w:szCs w:val="24"/>
        </w:rPr>
        <w:t>языку,</w:t>
      </w:r>
      <w:r w:rsidRPr="00243513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403D98" w:rsidRPr="00243513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="00403D98">
        <w:rPr>
          <w:rStyle w:val="FontStyle42"/>
        </w:rPr>
        <w:t xml:space="preserve"> </w:t>
      </w:r>
      <w:r w:rsidR="00403D98" w:rsidRPr="00DC3C03">
        <w:rPr>
          <w:rStyle w:val="FontStyle42"/>
        </w:rPr>
        <w:t>Министе</w:t>
      </w:r>
      <w:r w:rsidR="00403D98">
        <w:rPr>
          <w:rStyle w:val="FontStyle42"/>
        </w:rPr>
        <w:t xml:space="preserve">рства </w:t>
      </w:r>
      <w:r w:rsidR="00403D98" w:rsidRPr="00DC3C03">
        <w:rPr>
          <w:rStyle w:val="FontStyle42"/>
        </w:rPr>
        <w:t xml:space="preserve"> образования </w:t>
      </w:r>
      <w:r w:rsidR="00403D98">
        <w:rPr>
          <w:rStyle w:val="FontStyle42"/>
        </w:rPr>
        <w:t xml:space="preserve">и молодежной политики </w:t>
      </w:r>
      <w:r w:rsidR="00403D98" w:rsidRPr="00DC3C03">
        <w:rPr>
          <w:rStyle w:val="FontStyle42"/>
        </w:rPr>
        <w:t xml:space="preserve">Свердловской области </w:t>
      </w:r>
      <w:r w:rsidR="00403D98">
        <w:rPr>
          <w:rStyle w:val="FontStyle42"/>
        </w:rPr>
        <w:t xml:space="preserve">от 13.09.2019 № 246-Д </w:t>
      </w:r>
      <w:r w:rsidR="00403D98" w:rsidRPr="00DC3C03">
        <w:rPr>
          <w:rStyle w:val="FontStyle42"/>
        </w:rPr>
        <w:t>«Об организации и проведении школьного, муниципального, регионального этапов всероссийской олимпиады школьников в Свердловской области в 201</w:t>
      </w:r>
      <w:r w:rsidR="00403D98">
        <w:rPr>
          <w:rStyle w:val="FontStyle42"/>
        </w:rPr>
        <w:t>9/2020</w:t>
      </w:r>
      <w:r w:rsidR="00403D98" w:rsidRPr="00DC3C03">
        <w:rPr>
          <w:rStyle w:val="FontStyle42"/>
        </w:rPr>
        <w:t xml:space="preserve"> учебном году»,</w:t>
      </w:r>
      <w:proofErr w:type="gramEnd"/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ОБЩИЕ ПРИНЦИПЫ РАЗРАБОТКИ ЗАДАНИЙ И ФОРМИРОВАНИЯ КОМПЛЕКТА</w:t>
      </w:r>
    </w:p>
    <w:p w:rsidR="00B8590C" w:rsidRPr="00614996" w:rsidRDefault="00B8590C" w:rsidP="006149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Задания школьного этапа олимпиады должны удовлетворять следующим общим требованиям: </w:t>
      </w:r>
    </w:p>
    <w:p w:rsidR="00B8590C" w:rsidRPr="00614996" w:rsidRDefault="00B8590C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доступность,</w:t>
      </w:r>
    </w:p>
    <w:p w:rsidR="00B8590C" w:rsidRPr="00614996" w:rsidRDefault="00B8590C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однозначность,</w:t>
      </w:r>
    </w:p>
    <w:p w:rsidR="00B8590C" w:rsidRPr="00614996" w:rsidRDefault="00B8590C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уникальность,  </w:t>
      </w:r>
    </w:p>
    <w:p w:rsidR="00B8590C" w:rsidRPr="00614996" w:rsidRDefault="00B8590C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эвристический / проблемный характер заданий,</w:t>
      </w:r>
    </w:p>
    <w:p w:rsidR="00B8590C" w:rsidRPr="00614996" w:rsidRDefault="00B8590C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учитывать особенности  предмета и географической территории,</w:t>
      </w:r>
    </w:p>
    <w:p w:rsidR="00B8590C" w:rsidRPr="00614996" w:rsidRDefault="00B8590C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соответствие вопроса, ответа и критериев оценивания</w:t>
      </w:r>
      <w:r w:rsidRPr="00614996">
        <w:rPr>
          <w:rFonts w:ascii="Times New Roman" w:hAnsi="Times New Roman" w:cs="Times New Roman"/>
          <w:sz w:val="24"/>
          <w:szCs w:val="24"/>
        </w:rPr>
        <w:t>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90C" w:rsidRPr="00614996" w:rsidRDefault="00B8590C" w:rsidP="00614996">
      <w:pPr>
        <w:pStyle w:val="Default"/>
        <w:jc w:val="both"/>
      </w:pPr>
      <w:r w:rsidRPr="00614996">
        <w:t xml:space="preserve">Школьный этап Всероссийской олимпиады школьников по </w:t>
      </w:r>
      <w:r w:rsidRPr="00E1315F">
        <w:t xml:space="preserve">французскому </w:t>
      </w:r>
      <w:r w:rsidRPr="00614996">
        <w:t>языку проводится с</w:t>
      </w:r>
      <w:r>
        <w:t>реди обучающихся 5-11 классов в трех возрастных параллелях: 5-</w:t>
      </w:r>
      <w:r w:rsidRPr="00614996">
        <w:t xml:space="preserve"> 6, 7-8, 9-11 классы.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Олимпиадные задания школьного этапа состоят из заданий различного типа. </w:t>
      </w:r>
    </w:p>
    <w:p w:rsidR="00B8590C" w:rsidRPr="00614996" w:rsidRDefault="00B8590C" w:rsidP="00614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Лексико-грамматические задания.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Участникам предлагаются грамматические тесты разной сложности в зависимости от учебной программы уровня 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+. Необходимо заполнение пропусков с подстановкой правильного ответа, восстановление пропущенных слов в тексте, путем выбора из предложенных вариантов. Задания направлены на контроль владение основными грамматическими конструкциями изучаемого языка и знание лексики.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lastRenderedPageBreak/>
        <w:t>2. Для контроля навыка чтения предлагается текст определенного уровне трудности (В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>+). Проверка коммуникативных умений осуществляется с помощью заданий на установление соответствия высказываний по содержанию текста.</w:t>
      </w:r>
    </w:p>
    <w:p w:rsidR="00B8590C" w:rsidRPr="00614996" w:rsidRDefault="00B8590C" w:rsidP="00C8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3. . Для контроля навыка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предлагается текст определенного уровне трудности (В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>). Проверка коммуникативных умений осуществляется с помощью заданий на установление соответствия высказываний по содержанию текста.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Pr="00614996">
        <w:rPr>
          <w:rFonts w:ascii="Times New Roman" w:hAnsi="Times New Roman" w:cs="Times New Roman"/>
          <w:sz w:val="24"/>
          <w:szCs w:val="24"/>
        </w:rPr>
        <w:t>. Письменное задание.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Для проверки умений в письменной речи используются задания, требующие самостоятельной записи ответа.</w:t>
      </w:r>
      <w:r>
        <w:rPr>
          <w:rFonts w:ascii="Times New Roman" w:hAnsi="Times New Roman" w:cs="Times New Roman"/>
          <w:sz w:val="24"/>
          <w:szCs w:val="24"/>
        </w:rPr>
        <w:t xml:space="preserve"> В 5-6 классах – написание письма личного характера, в 7-8 –написание </w:t>
      </w:r>
      <w:r w:rsidRPr="00C039B1">
        <w:rPr>
          <w:rFonts w:ascii="Times New Roman" w:hAnsi="Times New Roman" w:cs="Times New Roman"/>
          <w:sz w:val="24"/>
          <w:szCs w:val="24"/>
        </w:rPr>
        <w:t>письма личного характера</w:t>
      </w:r>
      <w:r>
        <w:rPr>
          <w:rFonts w:ascii="Times New Roman" w:hAnsi="Times New Roman" w:cs="Times New Roman"/>
          <w:sz w:val="24"/>
          <w:szCs w:val="24"/>
        </w:rPr>
        <w:t>, в 9-11 п</w:t>
      </w:r>
      <w:r w:rsidRPr="00614996">
        <w:rPr>
          <w:rFonts w:ascii="Times New Roman" w:hAnsi="Times New Roman" w:cs="Times New Roman"/>
          <w:sz w:val="24"/>
          <w:szCs w:val="24"/>
        </w:rPr>
        <w:t>редложено</w:t>
      </w:r>
      <w:r>
        <w:rPr>
          <w:rFonts w:ascii="Times New Roman" w:hAnsi="Times New Roman" w:cs="Times New Roman"/>
          <w:sz w:val="24"/>
          <w:szCs w:val="24"/>
        </w:rPr>
        <w:t xml:space="preserve"> написать статью для школьного издания</w:t>
      </w:r>
      <w:r w:rsidRPr="00614996">
        <w:rPr>
          <w:rFonts w:ascii="Times New Roman" w:hAnsi="Times New Roman" w:cs="Times New Roman"/>
          <w:sz w:val="24"/>
          <w:szCs w:val="24"/>
        </w:rPr>
        <w:t>.</w:t>
      </w:r>
    </w:p>
    <w:p w:rsidR="00B8590C" w:rsidRPr="00614996" w:rsidRDefault="00B8590C" w:rsidP="006149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4996">
        <w:rPr>
          <w:color w:val="000000"/>
        </w:rPr>
        <w:tab/>
      </w:r>
      <w:proofErr w:type="gramStart"/>
      <w:r w:rsidRPr="00614996">
        <w:rPr>
          <w:color w:val="000000"/>
        </w:rPr>
        <w:t xml:space="preserve">Задания и ключи составляются в соответствии с «Методическими рекомендациями по разработке заданий для школьного и муниципального этапов Всероссийской олимпиады школьников по </w:t>
      </w:r>
      <w:r w:rsidRPr="00603DED">
        <w:rPr>
          <w:color w:val="000000"/>
        </w:rPr>
        <w:t xml:space="preserve">французскому </w:t>
      </w:r>
      <w:r w:rsidRPr="00614996">
        <w:rPr>
          <w:color w:val="000000"/>
        </w:rPr>
        <w:t>языку</w:t>
      </w:r>
      <w:r w:rsidR="00A807F2">
        <w:rPr>
          <w:color w:val="000000"/>
        </w:rPr>
        <w:t xml:space="preserve"> в 2019/2020</w:t>
      </w:r>
      <w:r w:rsidRPr="00614996">
        <w:rPr>
          <w:color w:val="000000"/>
        </w:rPr>
        <w:t xml:space="preserve"> учебном году».</w:t>
      </w:r>
      <w:proofErr w:type="gramEnd"/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Для каждого задания, разработанного для школьного этапа, муниципальная предметно-методическая комиссия разрабатывается подробное решение с учетом всех возможных способов, а также рекомендации по оцениванию решения участниками в том случае, если задание решено не полностью.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Школьный этап Всероссийской олимпиады школьников по </w:t>
      </w:r>
      <w:r w:rsidRPr="00603DED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Pr="00614996">
        <w:rPr>
          <w:rFonts w:ascii="Times New Roman" w:hAnsi="Times New Roman" w:cs="Times New Roman"/>
          <w:sz w:val="24"/>
          <w:szCs w:val="24"/>
        </w:rPr>
        <w:t>языку проводится в один тур. На решение заданий школьного этапа олимпиады 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7458D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>
        <w:rPr>
          <w:rFonts w:ascii="Times New Roman" w:hAnsi="Times New Roman" w:cs="Times New Roman"/>
          <w:sz w:val="24"/>
          <w:szCs w:val="24"/>
        </w:rPr>
        <w:t>языку школьникам 5-</w:t>
      </w:r>
      <w:r w:rsidRPr="00614996">
        <w:rPr>
          <w:rFonts w:ascii="Times New Roman" w:hAnsi="Times New Roman" w:cs="Times New Roman"/>
          <w:sz w:val="24"/>
          <w:szCs w:val="24"/>
        </w:rPr>
        <w:t>6 классов отводится</w:t>
      </w:r>
      <w:r>
        <w:rPr>
          <w:rFonts w:ascii="Times New Roman" w:hAnsi="Times New Roman" w:cs="Times New Roman"/>
          <w:sz w:val="24"/>
          <w:szCs w:val="24"/>
        </w:rPr>
        <w:t xml:space="preserve"> 50 минут, </w:t>
      </w:r>
      <w:r w:rsidRPr="00614996">
        <w:rPr>
          <w:rFonts w:ascii="Times New Roman" w:hAnsi="Times New Roman" w:cs="Times New Roman"/>
          <w:sz w:val="24"/>
          <w:szCs w:val="24"/>
        </w:rPr>
        <w:t>для участников из 7-8</w:t>
      </w:r>
      <w:r>
        <w:rPr>
          <w:rFonts w:ascii="Times New Roman" w:hAnsi="Times New Roman" w:cs="Times New Roman"/>
          <w:sz w:val="24"/>
          <w:szCs w:val="24"/>
        </w:rPr>
        <w:t xml:space="preserve"> – 60 минут и</w:t>
      </w:r>
      <w:r w:rsidRPr="00614996">
        <w:rPr>
          <w:rFonts w:ascii="Times New Roman" w:hAnsi="Times New Roman" w:cs="Times New Roman"/>
          <w:sz w:val="24"/>
          <w:szCs w:val="24"/>
        </w:rPr>
        <w:t xml:space="preserve"> 9-11 классов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7458D">
        <w:rPr>
          <w:rFonts w:ascii="Times New Roman" w:hAnsi="Times New Roman" w:cs="Times New Roman"/>
          <w:sz w:val="24"/>
          <w:szCs w:val="24"/>
        </w:rPr>
        <w:t>1 час 30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90C" w:rsidRPr="00614996" w:rsidRDefault="00B8590C" w:rsidP="00614996">
      <w:pPr>
        <w:pStyle w:val="Default"/>
        <w:jc w:val="both"/>
        <w:rPr>
          <w:b/>
          <w:bCs/>
        </w:rPr>
      </w:pPr>
      <w:r w:rsidRPr="00614996">
        <w:rPr>
          <w:b/>
          <w:bCs/>
        </w:rPr>
        <w:t xml:space="preserve">МАТЕРИАЛЬНО-ТЕХНИЧЕСКОЕ ОБЕСПЕЧЕНИЕ ШКОЛЬНОГО ЭТАПА ОЛИМПИАДЫ ПО </w:t>
      </w:r>
      <w:r>
        <w:rPr>
          <w:b/>
          <w:bCs/>
        </w:rPr>
        <w:t>ФРАНЦУЗС</w:t>
      </w:r>
      <w:bookmarkStart w:id="0" w:name="_GoBack"/>
      <w:bookmarkEnd w:id="0"/>
      <w:r w:rsidRPr="00614996">
        <w:rPr>
          <w:b/>
          <w:bCs/>
        </w:rPr>
        <w:t>КОМУ ЯЗЫКУ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14996">
        <w:rPr>
          <w:rFonts w:ascii="Times New Roman" w:hAnsi="Times New Roman" w:cs="Times New Roman"/>
          <w:sz w:val="24"/>
          <w:szCs w:val="24"/>
        </w:rPr>
        <w:t>Предлагаемый перечень предназначен для оптимального материально-технического обеспечения проведения письменного и у</w:t>
      </w:r>
      <w:r>
        <w:rPr>
          <w:rFonts w:ascii="Times New Roman" w:hAnsi="Times New Roman" w:cs="Times New Roman"/>
          <w:sz w:val="24"/>
          <w:szCs w:val="24"/>
        </w:rPr>
        <w:t>стного туров школьного этапа X</w:t>
      </w:r>
      <w:r w:rsidRPr="00614996">
        <w:rPr>
          <w:rFonts w:ascii="Times New Roman" w:hAnsi="Times New Roman" w:cs="Times New Roman"/>
          <w:sz w:val="24"/>
          <w:szCs w:val="24"/>
        </w:rPr>
        <w:t>V Всероссийской олимпиады школ</w:t>
      </w:r>
      <w:r>
        <w:rPr>
          <w:rFonts w:ascii="Times New Roman" w:hAnsi="Times New Roman" w:cs="Times New Roman"/>
          <w:sz w:val="24"/>
          <w:szCs w:val="24"/>
        </w:rPr>
        <w:t xml:space="preserve">ьников по </w:t>
      </w:r>
      <w:r w:rsidRPr="00F7458D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="00A807F2">
        <w:rPr>
          <w:rFonts w:ascii="Times New Roman" w:hAnsi="Times New Roman" w:cs="Times New Roman"/>
          <w:sz w:val="24"/>
          <w:szCs w:val="24"/>
        </w:rPr>
        <w:t>языку в 2019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807F2">
        <w:rPr>
          <w:rFonts w:ascii="Times New Roman" w:hAnsi="Times New Roman" w:cs="Times New Roman"/>
          <w:sz w:val="24"/>
          <w:szCs w:val="24"/>
        </w:rPr>
        <w:t>20</w:t>
      </w:r>
      <w:r w:rsidRPr="00614996">
        <w:rPr>
          <w:rFonts w:ascii="Times New Roman" w:hAnsi="Times New Roman" w:cs="Times New Roman"/>
          <w:sz w:val="24"/>
          <w:szCs w:val="24"/>
        </w:rPr>
        <w:t xml:space="preserve"> учебном году. Он предполагает выполнение ряда требований, апробированных в течение последних лет оргкомитетами и жюри Олимпиады в различных городах России. В частности, предлагается выполнение следующих требований: </w:t>
      </w:r>
    </w:p>
    <w:p w:rsidR="00B8590C" w:rsidRPr="00614996" w:rsidRDefault="00B8590C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Во всех «рабочих» аудиториях должны быть часы, поскольку выполнение тестов требует 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временем. </w:t>
      </w:r>
    </w:p>
    <w:p w:rsidR="00B8590C" w:rsidRPr="00614996" w:rsidRDefault="00B8590C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Для проведения конкурса на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тр</w:t>
      </w:r>
      <w:r>
        <w:rPr>
          <w:rFonts w:ascii="Times New Roman" w:hAnsi="Times New Roman" w:cs="Times New Roman"/>
          <w:sz w:val="24"/>
          <w:szCs w:val="24"/>
        </w:rPr>
        <w:t>ебуется компьютер</w:t>
      </w:r>
      <w:r w:rsidRPr="00614996">
        <w:rPr>
          <w:rFonts w:ascii="Times New Roman" w:hAnsi="Times New Roman" w:cs="Times New Roman"/>
          <w:sz w:val="24"/>
          <w:szCs w:val="24"/>
        </w:rPr>
        <w:t xml:space="preserve"> и качественные динамики в каждой аудитории. В каждой аудитории, где проводитс</w:t>
      </w:r>
      <w:r>
        <w:rPr>
          <w:rFonts w:ascii="Times New Roman" w:hAnsi="Times New Roman" w:cs="Times New Roman"/>
          <w:sz w:val="24"/>
          <w:szCs w:val="24"/>
        </w:rPr>
        <w:t xml:space="preserve">я конкурс, должен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с записью задания.  </w:t>
      </w:r>
    </w:p>
    <w:p w:rsidR="00B8590C" w:rsidRPr="00614996" w:rsidRDefault="00B8590C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Pr="00614996">
        <w:rPr>
          <w:rFonts w:ascii="Times New Roman" w:hAnsi="Times New Roman" w:cs="Times New Roman"/>
          <w:sz w:val="24"/>
          <w:szCs w:val="24"/>
        </w:rPr>
        <w:t xml:space="preserve">всех прочих конкурсов письменного тура не требуется специальных технических средств.  </w:t>
      </w:r>
    </w:p>
    <w:p w:rsidR="00B8590C" w:rsidRPr="00614996" w:rsidRDefault="00B8590C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</w:t>
      </w:r>
      <w:r w:rsidRPr="00614996">
        <w:rPr>
          <w:rFonts w:ascii="Times New Roman" w:hAnsi="Times New Roman" w:cs="Times New Roman"/>
          <w:sz w:val="24"/>
          <w:szCs w:val="24"/>
        </w:rPr>
        <w:tab/>
        <w:t>Центральная предметно-методическая комиссия олимпиады рекомендует размножать материалы заданий в формате А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усилий. </w:t>
      </w:r>
    </w:p>
    <w:p w:rsidR="00B8590C" w:rsidRPr="00614996" w:rsidRDefault="00B8590C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90C" w:rsidRPr="00614996" w:rsidRDefault="00B8590C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B8590C" w:rsidRPr="00614996" w:rsidRDefault="00B8590C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996">
        <w:rPr>
          <w:rFonts w:ascii="Times New Roman" w:hAnsi="Times New Roman" w:cs="Times New Roman"/>
          <w:color w:val="000000"/>
          <w:sz w:val="24"/>
          <w:szCs w:val="24"/>
        </w:rPr>
        <w:tab/>
        <w:t>Наличие в аудитории дополнительного материала (литературы, словарей разных видов, учебно-методической литературы, сре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 мобильной связи,</w:t>
      </w:r>
      <w:r w:rsidRPr="00614996">
        <w:rPr>
          <w:rFonts w:ascii="Times New Roman" w:hAnsi="Times New Roman" w:cs="Times New Roman"/>
          <w:color w:val="000000"/>
          <w:sz w:val="24"/>
          <w:szCs w:val="24"/>
        </w:rPr>
        <w:t xml:space="preserve"> и т.д.) исключается. В случае нарушения этих условий учащийся исключается из состава участников олимпиады.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90C" w:rsidRPr="00614996" w:rsidRDefault="00B8590C" w:rsidP="00614996">
      <w:pPr>
        <w:pStyle w:val="Default"/>
        <w:jc w:val="both"/>
        <w:rPr>
          <w:b/>
          <w:bCs/>
        </w:rPr>
      </w:pPr>
      <w:r w:rsidRPr="00614996">
        <w:rPr>
          <w:b/>
          <w:bCs/>
        </w:rPr>
        <w:lastRenderedPageBreak/>
        <w:t xml:space="preserve">ПРОЦЕДУРА ОЦЕНИВАНИЯ РЕШЕНИЙ И ПОДВЕДЕНИЯ ИТОГОВ </w:t>
      </w:r>
    </w:p>
    <w:p w:rsidR="00B8590C" w:rsidRPr="00614996" w:rsidRDefault="00B8590C" w:rsidP="00614996">
      <w:pPr>
        <w:pStyle w:val="Default"/>
        <w:jc w:val="both"/>
      </w:pPr>
      <w:r w:rsidRPr="00614996">
        <w:tab/>
        <w:t>Для проверки решений участников школьного этапа формируется жюри, состоящее из учителей, работающих в области лингвистики (</w:t>
      </w:r>
      <w:r w:rsidRPr="00F7458D">
        <w:t>французс</w:t>
      </w:r>
      <w:r>
        <w:t xml:space="preserve">кий </w:t>
      </w:r>
      <w:r w:rsidRPr="00614996">
        <w:t xml:space="preserve">язык). Допускается приглашение педагогических и научных работников из других организаций. </w:t>
      </w:r>
      <w:r w:rsidRPr="00614996">
        <w:tab/>
        <w:t xml:space="preserve">При достаточном 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</w:t>
      </w:r>
    </w:p>
    <w:p w:rsidR="00B8590C" w:rsidRPr="00614996" w:rsidRDefault="00B8590C" w:rsidP="00614996">
      <w:pPr>
        <w:pStyle w:val="Default"/>
        <w:jc w:val="both"/>
      </w:pPr>
    </w:p>
    <w:p w:rsidR="00B8590C" w:rsidRPr="00614996" w:rsidRDefault="00B8590C" w:rsidP="00614996">
      <w:pPr>
        <w:pStyle w:val="Default"/>
        <w:jc w:val="both"/>
        <w:rPr>
          <w:b/>
          <w:bCs/>
        </w:rPr>
      </w:pPr>
      <w:r>
        <w:t>5-6</w:t>
      </w:r>
      <w:r w:rsidRPr="00614996">
        <w:t xml:space="preserve"> класс</w:t>
      </w:r>
      <w:r w:rsidRPr="00F7458D">
        <w:t xml:space="preserve"> -</w:t>
      </w:r>
      <w:r w:rsidRPr="00614996">
        <w:t xml:space="preserve"> Максимальное количество баллов </w:t>
      </w:r>
      <w:r>
        <w:rPr>
          <w:b/>
          <w:bCs/>
        </w:rPr>
        <w:t>–</w:t>
      </w:r>
      <w:r w:rsidRPr="00F7458D">
        <w:rPr>
          <w:b/>
          <w:bCs/>
        </w:rPr>
        <w:t>5</w:t>
      </w:r>
      <w:r>
        <w:rPr>
          <w:b/>
          <w:bCs/>
        </w:rPr>
        <w:t>5</w:t>
      </w:r>
    </w:p>
    <w:p w:rsidR="00B8590C" w:rsidRPr="00614996" w:rsidRDefault="00B8590C" w:rsidP="00614996">
      <w:pPr>
        <w:pStyle w:val="Default"/>
        <w:jc w:val="both"/>
      </w:pPr>
      <w:r w:rsidRPr="00614996">
        <w:t xml:space="preserve">7-8 класс - Максимальное количество баллов </w:t>
      </w:r>
      <w:r w:rsidRPr="00614996">
        <w:rPr>
          <w:b/>
          <w:bCs/>
        </w:rPr>
        <w:t>–</w:t>
      </w:r>
      <w:r w:rsidRPr="00F7458D">
        <w:rPr>
          <w:b/>
          <w:bCs/>
        </w:rPr>
        <w:t>60</w:t>
      </w:r>
      <w:r w:rsidRPr="00614996">
        <w:rPr>
          <w:b/>
          <w:bCs/>
        </w:rPr>
        <w:t xml:space="preserve">, </w:t>
      </w:r>
      <w:r w:rsidRPr="00614996">
        <w:t>из которых: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лексика-грамматика – макс. </w:t>
      </w:r>
      <w:r w:rsidRPr="00413AD6">
        <w:rPr>
          <w:rFonts w:ascii="Times New Roman" w:hAnsi="Times New Roman" w:cs="Times New Roman"/>
          <w:sz w:val="24"/>
          <w:szCs w:val="24"/>
        </w:rPr>
        <w:t xml:space="preserve">20 </w:t>
      </w:r>
      <w:r w:rsidRPr="00614996">
        <w:rPr>
          <w:rFonts w:ascii="Times New Roman" w:hAnsi="Times New Roman" w:cs="Times New Roman"/>
          <w:sz w:val="24"/>
          <w:szCs w:val="24"/>
        </w:rPr>
        <w:t>баллов;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чтение – макс. </w:t>
      </w:r>
      <w:r w:rsidRPr="00413AD6">
        <w:rPr>
          <w:rFonts w:ascii="Times New Roman" w:hAnsi="Times New Roman" w:cs="Times New Roman"/>
          <w:sz w:val="24"/>
          <w:szCs w:val="24"/>
        </w:rPr>
        <w:t>1</w:t>
      </w:r>
      <w:r w:rsidRPr="00614996">
        <w:rPr>
          <w:rFonts w:ascii="Times New Roman" w:hAnsi="Times New Roman" w:cs="Times New Roman"/>
          <w:sz w:val="24"/>
          <w:szCs w:val="24"/>
        </w:rPr>
        <w:t>0 баллов;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- письмо –  макс. 20 баллов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13AD6">
        <w:rPr>
          <w:rFonts w:ascii="Times New Roman" w:hAnsi="Times New Roman" w:cs="Times New Roman"/>
          <w:sz w:val="24"/>
          <w:szCs w:val="24"/>
        </w:rPr>
        <w:t xml:space="preserve"> </w:t>
      </w:r>
      <w:r w:rsidRPr="00614996">
        <w:rPr>
          <w:rFonts w:ascii="Times New Roman" w:hAnsi="Times New Roman" w:cs="Times New Roman"/>
          <w:sz w:val="24"/>
          <w:szCs w:val="24"/>
        </w:rPr>
        <w:t xml:space="preserve">- макс. </w:t>
      </w:r>
      <w:r w:rsidRPr="00413A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1499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9-11 класс - Максимальное количество баллов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C2508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4996">
        <w:rPr>
          <w:rFonts w:ascii="Times New Roman" w:hAnsi="Times New Roman" w:cs="Times New Roman"/>
          <w:sz w:val="24"/>
          <w:szCs w:val="24"/>
        </w:rPr>
        <w:t>из которых: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лексика-грамматика – макс. </w:t>
      </w:r>
      <w:r w:rsidRPr="00413AD6">
        <w:rPr>
          <w:rFonts w:ascii="Times New Roman" w:hAnsi="Times New Roman" w:cs="Times New Roman"/>
          <w:sz w:val="24"/>
          <w:szCs w:val="24"/>
        </w:rPr>
        <w:t xml:space="preserve">25 </w:t>
      </w:r>
      <w:r w:rsidRPr="00614996">
        <w:rPr>
          <w:rFonts w:ascii="Times New Roman" w:hAnsi="Times New Roman" w:cs="Times New Roman"/>
          <w:sz w:val="24"/>
          <w:szCs w:val="24"/>
        </w:rPr>
        <w:t>баллов;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чтение – макс. </w:t>
      </w:r>
      <w:r w:rsidRPr="00413AD6">
        <w:rPr>
          <w:rFonts w:ascii="Times New Roman" w:hAnsi="Times New Roman" w:cs="Times New Roman"/>
          <w:sz w:val="24"/>
          <w:szCs w:val="24"/>
        </w:rPr>
        <w:t xml:space="preserve">25 </w:t>
      </w:r>
      <w:r w:rsidRPr="00614996">
        <w:rPr>
          <w:rFonts w:ascii="Times New Roman" w:hAnsi="Times New Roman" w:cs="Times New Roman"/>
          <w:sz w:val="24"/>
          <w:szCs w:val="24"/>
        </w:rPr>
        <w:t>баллов;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- письмо –  макс.</w:t>
      </w:r>
      <w:r w:rsidRPr="00413AD6">
        <w:rPr>
          <w:rFonts w:ascii="Times New Roman" w:hAnsi="Times New Roman" w:cs="Times New Roman"/>
          <w:sz w:val="24"/>
          <w:szCs w:val="24"/>
        </w:rPr>
        <w:t xml:space="preserve"> </w:t>
      </w:r>
      <w:r w:rsidRPr="00614996">
        <w:rPr>
          <w:rFonts w:ascii="Times New Roman" w:hAnsi="Times New Roman" w:cs="Times New Roman"/>
          <w:sz w:val="24"/>
          <w:szCs w:val="24"/>
        </w:rPr>
        <w:t>20 баллов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макс. </w:t>
      </w:r>
      <w:r w:rsidRPr="00413A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1499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>Протоколы школьного этапа олимпиады публикуются на сайте соответствующего учебного заведения.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ПРОЦЕДУРА РЕГИСТРАЦИИ УЧАСТНИКОВ ОЛИМПИАДЫ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>Регистрация участников школьного этапа Всероссийской олимпиады организуется с учетом возможностей образовательной организации.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За сутки до начала регистрации, 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за проведение олимпиады в ОО формирует листы регистрации участников с указанием фамилии, имени, отчества участника, параллели обучения, аудитории проведения школьного этапа олимпиады. Доводит информацию о кабинетном фонде до классных руководителей ОО и непосредственно участников. Списки кабинетов с фамилиями участников располагают на информационном стенде ОО.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Регистрация участников может осуществляться как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14996">
        <w:rPr>
          <w:rFonts w:ascii="Times New Roman" w:hAnsi="Times New Roman" w:cs="Times New Roman"/>
          <w:sz w:val="24"/>
          <w:szCs w:val="24"/>
        </w:rPr>
        <w:t xml:space="preserve">аудитории, так и в подготовленном  помещении (холл и др.). 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>Регистрация участников начинается  не менее чем за 30 минут до начала школьного этапа олимпиады в ОО, согласно  Графику проведения школьного  этапа олимпиады.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Регистраторы обязаны информировать участника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614996">
        <w:rPr>
          <w:rFonts w:ascii="Times New Roman" w:hAnsi="Times New Roman" w:cs="Times New Roman"/>
          <w:sz w:val="24"/>
          <w:szCs w:val="24"/>
        </w:rPr>
        <w:t>порядковом номере аудитории под роспись, при необходимости сопроводить в аудиторию.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ПРОЦЕДУРА РАССМОТРЕНИЯ АПЕЛЛЯЦИЙ УЧАСТНИКОВ ОЛИМПИАДЫ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ab/>
        <w:t>На показ</w:t>
      </w:r>
      <w:r w:rsidRPr="00614996">
        <w:rPr>
          <w:rFonts w:ascii="Times New Roman" w:hAnsi="Times New Roman" w:cs="Times New Roman"/>
          <w:sz w:val="24"/>
          <w:szCs w:val="24"/>
        </w:rPr>
        <w:t xml:space="preserve"> работ допускаются только участники Всероссийской олимпиады школьников (далее Олимпиада). Участник имеет право задать члену Жюри вопросы по оценке его результатов.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ab/>
        <w:t>Апелляция проводится</w:t>
      </w:r>
      <w:r w:rsidRPr="00614996">
        <w:rPr>
          <w:rFonts w:ascii="Times New Roman" w:hAnsi="Times New Roman" w:cs="Times New Roman"/>
          <w:sz w:val="24"/>
          <w:szCs w:val="24"/>
        </w:rPr>
        <w:t xml:space="preserve"> в случаях несогласия участника Олимпиады с результатами оценивания его олимпиадной работы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.  Ведется </w:t>
      </w:r>
      <w:proofErr w:type="spellStart"/>
      <w:r w:rsidRPr="00614996">
        <w:rPr>
          <w:rFonts w:ascii="Times New Roman" w:hAnsi="Times New Roman" w:cs="Times New Roman"/>
          <w:b/>
          <w:bCs/>
          <w:sz w:val="24"/>
          <w:szCs w:val="24"/>
        </w:rPr>
        <w:t>видеофиксация</w:t>
      </w:r>
      <w:proofErr w:type="spellEnd"/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 процедуры апелляции.</w:t>
      </w:r>
    </w:p>
    <w:p w:rsidR="00B8590C" w:rsidRPr="00614996" w:rsidRDefault="00B8590C" w:rsidP="0061499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4996">
        <w:rPr>
          <w:rFonts w:ascii="Times New Roman" w:hAnsi="Times New Roman" w:cs="Times New Roman"/>
          <w:sz w:val="24"/>
          <w:szCs w:val="24"/>
          <w:lang w:val="ru-RU"/>
        </w:rPr>
        <w:t>Участниками  апелляционной комиссии являются только члены жюри, указанные в приказе ОО  и учащиеся, принимавшие участие в школьном (муниципальном) этапе олимпиады.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2.Апелляции участников  школьного (муниципального)  этапа Олимпиады рассматривается апелляционной комиссией в составе Председателя Жюри и двух, трех  членов Жюри.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lastRenderedPageBreak/>
        <w:t>3.Лица, сопровождающие участника олимпиады на апелляцию, не допускаются к просмотру работы  участника школьного  (муниципального)  этапа олимпиады.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4.Апелляция проходит в сроки, определённые графиком проведения олимпиады ОО, на следующий день после проверки олимпиадных работ и объявления предварительных результатов с 14.00. до 16.00.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5.Апелляция подается лично участником школьного  (муниципального)  этапа Олимпиады и рассматривается строго в день подачи заявления.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6.Заявление на апелляцию  заполняется участником после ознакомления с результатами оценки жюри, выставленными за выполнение каждого задания, и ключами, на основании которых осуществлялась проверка.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7.Рассмотрение апелляции проводится в спокойной и доброжелательной обстановке. Участнику школьного (муниципального)  этапа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>Изготовление копий работ для участников не допускается.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8.Критерии и методика оценивания олимпиадных заданий не могут быть предметом апелляции и пересмотру не подлежат.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9.В случае претензий участника олимпиады к оценке выполненного задания в заявлении указывается номер задания и конкретно сформулированный вопрос.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10.Члены апелляционной комиссии рассматривают претензии,  и результаты апелляции фиксируют в протоколе заседания апелляционной комиссии.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11.Оценка по обжалуемому вопросу может быть повышена, оставлена прежней и понижена в случае обнаружения ошибок, не замеченных при первоначальной проверке.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12.Решения по апелляции принимаются простым большинством голосов.  В случае равенства голосов председатель Жюри имеет право решающего голоса. 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Решения апелляционной комиссии являются окончательными и пересмотру не подлежат.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13.Проведение апелляции оформляется протоколами, которые подписываются членами Жюри и Оргкомитета.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14.Протоколы проведения апелляции и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видеофиксация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процедуры апелляции 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>передаются председателю Жюри для внесения соответствующих изменений в</w:t>
      </w:r>
      <w:r w:rsidRPr="00614996">
        <w:rPr>
          <w:rFonts w:ascii="Times New Roman" w:hAnsi="Times New Roman" w:cs="Times New Roman"/>
          <w:sz w:val="24"/>
          <w:szCs w:val="24"/>
        </w:rPr>
        <w:t xml:space="preserve"> протокол и отчетную документацию.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15.Документами по проведению апелляции являются: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-письменные заявления об апелляции участника Олимпиады;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-журнал (листы) регистрации апелляций;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-протоколы проведения апелляции, сохраняющиеся в  ОО в течение 3 лет. </w:t>
      </w:r>
    </w:p>
    <w:p w:rsidR="00B8590C" w:rsidRPr="00614996" w:rsidRDefault="00B8590C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16.Результаты апелляции вносятся в итоговый протокол школьного (муниципального) этапа по предмету.</w:t>
      </w:r>
    </w:p>
    <w:sectPr w:rsidR="00B8590C" w:rsidRPr="00614996" w:rsidSect="006149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9A4"/>
    <w:multiLevelType w:val="hybridMultilevel"/>
    <w:tmpl w:val="ED5A5616"/>
    <w:lvl w:ilvl="0" w:tplc="1A24331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DA8B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2E41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38CAEC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82A5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C6C88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25A7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3E27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98DCBB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">
    <w:nsid w:val="3A307F2F"/>
    <w:multiLevelType w:val="hybridMultilevel"/>
    <w:tmpl w:val="7F84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86B3A"/>
    <w:multiLevelType w:val="hybridMultilevel"/>
    <w:tmpl w:val="AEB4B52E"/>
    <w:lvl w:ilvl="0" w:tplc="45565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67C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4227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03C068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BAE3E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098F5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07A05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82E1C7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DC80D1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76353391"/>
    <w:multiLevelType w:val="hybridMultilevel"/>
    <w:tmpl w:val="67BE6840"/>
    <w:lvl w:ilvl="0" w:tplc="D7BAA6E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67096B"/>
    <w:multiLevelType w:val="hybridMultilevel"/>
    <w:tmpl w:val="0812DF0C"/>
    <w:lvl w:ilvl="0" w:tplc="D758E08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1AF"/>
    <w:rsid w:val="00017556"/>
    <w:rsid w:val="000F772D"/>
    <w:rsid w:val="0013008F"/>
    <w:rsid w:val="0015636E"/>
    <w:rsid w:val="0016007E"/>
    <w:rsid w:val="00190E23"/>
    <w:rsid w:val="001A2EF5"/>
    <w:rsid w:val="001C7043"/>
    <w:rsid w:val="001E0D56"/>
    <w:rsid w:val="00243513"/>
    <w:rsid w:val="0029057A"/>
    <w:rsid w:val="002C2508"/>
    <w:rsid w:val="002D0F4C"/>
    <w:rsid w:val="003109CA"/>
    <w:rsid w:val="00350CE8"/>
    <w:rsid w:val="00355957"/>
    <w:rsid w:val="003A0612"/>
    <w:rsid w:val="003B698D"/>
    <w:rsid w:val="003E3887"/>
    <w:rsid w:val="00403D98"/>
    <w:rsid w:val="00413AD6"/>
    <w:rsid w:val="00477EB6"/>
    <w:rsid w:val="004E535D"/>
    <w:rsid w:val="00530FB4"/>
    <w:rsid w:val="00561415"/>
    <w:rsid w:val="005B7FC1"/>
    <w:rsid w:val="005D21B5"/>
    <w:rsid w:val="005E41C2"/>
    <w:rsid w:val="00603DED"/>
    <w:rsid w:val="00614996"/>
    <w:rsid w:val="00667763"/>
    <w:rsid w:val="006824BC"/>
    <w:rsid w:val="006E0D66"/>
    <w:rsid w:val="006E35CF"/>
    <w:rsid w:val="00752638"/>
    <w:rsid w:val="007548D7"/>
    <w:rsid w:val="00773635"/>
    <w:rsid w:val="00780885"/>
    <w:rsid w:val="00785540"/>
    <w:rsid w:val="007A7890"/>
    <w:rsid w:val="007D71AF"/>
    <w:rsid w:val="008248D2"/>
    <w:rsid w:val="0089192D"/>
    <w:rsid w:val="008B6918"/>
    <w:rsid w:val="008E4C98"/>
    <w:rsid w:val="008F0F4F"/>
    <w:rsid w:val="0099534D"/>
    <w:rsid w:val="009C1C99"/>
    <w:rsid w:val="009C52D0"/>
    <w:rsid w:val="009D1E4C"/>
    <w:rsid w:val="009F656E"/>
    <w:rsid w:val="00A31875"/>
    <w:rsid w:val="00A807F2"/>
    <w:rsid w:val="00AD0297"/>
    <w:rsid w:val="00B14222"/>
    <w:rsid w:val="00B414FB"/>
    <w:rsid w:val="00B476C5"/>
    <w:rsid w:val="00B8590C"/>
    <w:rsid w:val="00C039B1"/>
    <w:rsid w:val="00C23A5F"/>
    <w:rsid w:val="00C51F1A"/>
    <w:rsid w:val="00C6211C"/>
    <w:rsid w:val="00C82D45"/>
    <w:rsid w:val="00C83E6B"/>
    <w:rsid w:val="00C97BEB"/>
    <w:rsid w:val="00D07580"/>
    <w:rsid w:val="00D32A4F"/>
    <w:rsid w:val="00D745CC"/>
    <w:rsid w:val="00DD774A"/>
    <w:rsid w:val="00DF1471"/>
    <w:rsid w:val="00DF5D34"/>
    <w:rsid w:val="00E1315F"/>
    <w:rsid w:val="00E429DA"/>
    <w:rsid w:val="00EB0E0B"/>
    <w:rsid w:val="00EF7E71"/>
    <w:rsid w:val="00F013CF"/>
    <w:rsid w:val="00F7458D"/>
    <w:rsid w:val="00F75084"/>
    <w:rsid w:val="00FF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5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F65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9057A"/>
    <w:pPr>
      <w:ind w:left="720"/>
    </w:pPr>
    <w:rPr>
      <w:lang w:val="en-US" w:eastAsia="en-US"/>
    </w:rPr>
  </w:style>
  <w:style w:type="character" w:styleId="a4">
    <w:name w:val="Hyperlink"/>
    <w:basedOn w:val="a0"/>
    <w:uiPriority w:val="99"/>
    <w:rsid w:val="0029057A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DD77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EB0E0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EB0E0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177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7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77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77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77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77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1633</Words>
  <Characters>9311</Characters>
  <Application>Microsoft Office Word</Application>
  <DocSecurity>0</DocSecurity>
  <Lines>77</Lines>
  <Paragraphs>21</Paragraphs>
  <ScaleCrop>false</ScaleCrop>
  <Company>МОУ ДОД Центр "Одаренность и технологии"</Company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Svetlana</cp:lastModifiedBy>
  <cp:revision>28</cp:revision>
  <dcterms:created xsi:type="dcterms:W3CDTF">2016-10-06T11:01:00Z</dcterms:created>
  <dcterms:modified xsi:type="dcterms:W3CDTF">2019-11-13T06:11:00Z</dcterms:modified>
</cp:coreProperties>
</file>