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4" w:rsidRDefault="00C97F94">
      <w:pPr>
        <w:pStyle w:val="a3"/>
        <w:ind w:left="14"/>
        <w:rPr>
          <w:sz w:val="20"/>
        </w:rPr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  <w:r>
        <w:t xml:space="preserve">                                  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Утверждаю: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Директор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МКОУ «Казаковская ООШ»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______________Л.С. Захарова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Pr="0018207F" w:rsidRDefault="0018207F" w:rsidP="0018207F">
      <w:pPr>
        <w:pStyle w:val="ConsPlusNonformat"/>
        <w:jc w:val="center"/>
        <w:rPr>
          <w:sz w:val="40"/>
          <w:szCs w:val="40"/>
        </w:rPr>
      </w:pPr>
    </w:p>
    <w:p w:rsidR="0018207F" w:rsidRPr="00250535" w:rsidRDefault="00250535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Отчет за 1 полугодие 2019 года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по устранению недостатков, выявленных в ходе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 xml:space="preserve">независимой оценки качества условий оказания услуг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Муниципального казенного общеобразовательного учреждения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 xml:space="preserve"> «Казаковская основная общеобразовательная школа»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C97F94" w:rsidRDefault="00C97F94" w:rsidP="0018207F">
      <w:pPr>
        <w:jc w:val="both"/>
        <w:rPr>
          <w:sz w:val="20"/>
        </w:rPr>
        <w:sectPr w:rsidR="00C97F94">
          <w:type w:val="continuous"/>
          <w:pgSz w:w="16840" w:h="11910" w:orient="landscape"/>
          <w:pgMar w:top="60" w:right="0" w:bottom="0" w:left="0" w:header="720" w:footer="720" w:gutter="0"/>
          <w:cols w:space="720"/>
        </w:sectPr>
      </w:pPr>
    </w:p>
    <w:p w:rsidR="00C97F94" w:rsidRDefault="00C97F94">
      <w:pPr>
        <w:pStyle w:val="a3"/>
        <w:rPr>
          <w:sz w:val="20"/>
        </w:rPr>
      </w:pPr>
    </w:p>
    <w:p w:rsidR="00C97F94" w:rsidRDefault="00C97F94">
      <w:pPr>
        <w:pStyle w:val="a3"/>
        <w:spacing w:before="10"/>
        <w:rPr>
          <w:sz w:val="17"/>
        </w:rPr>
      </w:pPr>
    </w:p>
    <w:p w:rsidR="00C97F94" w:rsidRPr="0018207F" w:rsidRDefault="00250535" w:rsidP="0018207F">
      <w:pPr>
        <w:pStyle w:val="ConsPlusNonformat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 Муниципального   казенного общеобразовательного учреждения  «Казаковская основная общеобразовательная школа» на 2019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частью 7 статьи 11 Федерального закона от 05.12.2017 N 392-ФЗ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</w:t>
      </w:r>
      <w:r w:rsidR="00CE229D" w:rsidRPr="0018207F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</w:t>
      </w:r>
      <w:proofErr w:type="gramEnd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>
      <w:pPr>
        <w:rPr>
          <w:sz w:val="28"/>
          <w:szCs w:val="28"/>
        </w:rPr>
        <w:sectPr w:rsidR="00C97F94" w:rsidRPr="0018207F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Pr="0018207F" w:rsidRDefault="00C97F94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3971"/>
        <w:gridCol w:w="1700"/>
        <w:gridCol w:w="2013"/>
        <w:gridCol w:w="1724"/>
        <w:gridCol w:w="408"/>
        <w:gridCol w:w="937"/>
      </w:tblGrid>
      <w:tr w:rsidR="00C97F94" w:rsidTr="00711DC8">
        <w:trPr>
          <w:trHeight w:val="981"/>
        </w:trPr>
        <w:tc>
          <w:tcPr>
            <w:tcW w:w="3370" w:type="dxa"/>
            <w:vMerge w:val="restart"/>
          </w:tcPr>
          <w:p w:rsidR="00C97F94" w:rsidRDefault="00CE229D" w:rsidP="00711DC8">
            <w:pPr>
              <w:pStyle w:val="TableParagraph"/>
              <w:ind w:left="192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3971" w:type="dxa"/>
            <w:vMerge w:val="restart"/>
          </w:tcPr>
          <w:p w:rsidR="00C97F94" w:rsidRDefault="00CE229D" w:rsidP="00711DC8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</w:tcPr>
          <w:p w:rsidR="00C97F94" w:rsidRDefault="00CE229D" w:rsidP="00711DC8">
            <w:pPr>
              <w:pStyle w:val="TableParagraph"/>
              <w:ind w:left="121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срок реализации мероприятия</w:t>
            </w:r>
          </w:p>
        </w:tc>
        <w:tc>
          <w:tcPr>
            <w:tcW w:w="2013" w:type="dxa"/>
            <w:vMerge w:val="restart"/>
          </w:tcPr>
          <w:p w:rsidR="00C97F94" w:rsidRDefault="00CE229D" w:rsidP="00711DC8">
            <w:pPr>
              <w:pStyle w:val="TableParagraph"/>
              <w:ind w:left="123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69" w:type="dxa"/>
            <w:gridSpan w:val="3"/>
          </w:tcPr>
          <w:p w:rsidR="00C97F94" w:rsidRDefault="00CE229D" w:rsidP="00711DC8">
            <w:pPr>
              <w:pStyle w:val="TableParagraph"/>
              <w:ind w:left="897" w:right="63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ходе реализации</w:t>
            </w:r>
          </w:p>
        </w:tc>
      </w:tr>
      <w:tr w:rsidR="00C97F94" w:rsidTr="00711DC8">
        <w:trPr>
          <w:trHeight w:val="1279"/>
        </w:trPr>
        <w:tc>
          <w:tcPr>
            <w:tcW w:w="337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97F94" w:rsidRDefault="00CE229D" w:rsidP="00711DC8">
            <w:pPr>
              <w:pStyle w:val="TableParagraph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реализованные </w:t>
            </w:r>
            <w:r>
              <w:rPr>
                <w:b/>
                <w:sz w:val="20"/>
              </w:rPr>
              <w:t>меры по устранению выявленных недостатков</w:t>
            </w:r>
          </w:p>
        </w:tc>
        <w:tc>
          <w:tcPr>
            <w:tcW w:w="1345" w:type="dxa"/>
            <w:gridSpan w:val="2"/>
          </w:tcPr>
          <w:p w:rsidR="00C97F94" w:rsidRDefault="00CE229D" w:rsidP="00711DC8">
            <w:pPr>
              <w:pStyle w:val="TableParagraph"/>
              <w:ind w:left="121" w:right="12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фактически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z w:val="20"/>
              </w:rPr>
              <w:t xml:space="preserve"> срок реализации</w:t>
            </w:r>
          </w:p>
        </w:tc>
      </w:tr>
      <w:tr w:rsidR="00C97F94" w:rsidTr="00711DC8">
        <w:trPr>
          <w:trHeight w:val="830"/>
        </w:trPr>
        <w:tc>
          <w:tcPr>
            <w:tcW w:w="14123" w:type="dxa"/>
            <w:gridSpan w:val="7"/>
          </w:tcPr>
          <w:p w:rsidR="00C97F94" w:rsidRDefault="00C97F94" w:rsidP="00711DC8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 w:rsidP="00711DC8">
            <w:pPr>
              <w:pStyle w:val="TableParagraph"/>
              <w:ind w:left="3862"/>
              <w:rPr>
                <w:b/>
                <w:sz w:val="24"/>
              </w:rPr>
            </w:pPr>
            <w:r>
              <w:rPr>
                <w:b/>
                <w:sz w:val="24"/>
              </w:rPr>
              <w:t>1. Открытость и доступность информации об организации</w:t>
            </w:r>
          </w:p>
        </w:tc>
      </w:tr>
      <w:tr w:rsidR="00711DC8" w:rsidTr="00711DC8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Обновление (актуализация)</w:t>
            </w:r>
          </w:p>
        </w:tc>
        <w:tc>
          <w:tcPr>
            <w:tcW w:w="170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Зубова Н.Н.</w:t>
            </w:r>
          </w:p>
        </w:tc>
        <w:tc>
          <w:tcPr>
            <w:tcW w:w="2132" w:type="dxa"/>
            <w:gridSpan w:val="2"/>
            <w:tcBorders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актуальной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21.03.</w:t>
            </w:r>
          </w:p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 и актуальность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достоверной информации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осуществляющей образовательную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 учреждения.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осуществляющей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деятельность, </w:t>
            </w:r>
            <w:proofErr w:type="gramStart"/>
            <w:r>
              <w:rPr>
                <w:sz w:val="24"/>
              </w:rPr>
              <w:t>размещенной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Обновление информации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организации.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 и ее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Создание на официальном сайте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 размещенной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 в сети «Интернет» раздела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официальном сайте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«Независимая оценка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 деятельности»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(НОКО) для информационного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телекоммуникационной сети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сопровождения 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и проведению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32.17)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независимой оценки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Добавление новых разделов,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8"/>
        </w:trPr>
        <w:tc>
          <w:tcPr>
            <w:tcW w:w="337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отражающих</w:t>
            </w:r>
            <w:proofErr w:type="gramEnd"/>
            <w:r>
              <w:rPr>
                <w:sz w:val="24"/>
              </w:rPr>
              <w:t xml:space="preserve"> деятельность ОУ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</w:tbl>
    <w:p w:rsidR="00C97F94" w:rsidRDefault="00711DC8">
      <w:pPr>
        <w:pStyle w:val="a3"/>
        <w:spacing w:before="3"/>
        <w:rPr>
          <w:sz w:val="2"/>
        </w:rPr>
      </w:pPr>
      <w:r>
        <w:rPr>
          <w:sz w:val="2"/>
        </w:rPr>
        <w:br w:type="textWrapping" w:clear="all"/>
      </w: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3971"/>
        <w:gridCol w:w="1700"/>
        <w:gridCol w:w="2013"/>
        <w:gridCol w:w="2113"/>
        <w:gridCol w:w="75"/>
        <w:gridCol w:w="880"/>
      </w:tblGrid>
      <w:tr w:rsidR="00C97F94">
        <w:trPr>
          <w:trHeight w:val="829"/>
        </w:trPr>
        <w:tc>
          <w:tcPr>
            <w:tcW w:w="14122" w:type="dxa"/>
            <w:gridSpan w:val="7"/>
          </w:tcPr>
          <w:p w:rsidR="00C97F94" w:rsidRDefault="00C97F94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870"/>
              <w:rPr>
                <w:b/>
                <w:sz w:val="24"/>
              </w:rPr>
            </w:pPr>
            <w:r>
              <w:rPr>
                <w:b/>
                <w:sz w:val="24"/>
              </w:rPr>
              <w:t>2. Комфортность условий предоставления услуг и доступность их получения</w:t>
            </w:r>
          </w:p>
        </w:tc>
      </w:tr>
      <w:tr w:rsidR="00711DC8" w:rsidTr="00711DC8">
        <w:trPr>
          <w:trHeight w:val="272"/>
        </w:trPr>
        <w:tc>
          <w:tcPr>
            <w:tcW w:w="3370" w:type="dxa"/>
            <w:tcBorders>
              <w:top w:val="single" w:sz="4" w:space="0" w:color="auto"/>
              <w:bottom w:val="nil"/>
            </w:tcBorders>
          </w:tcPr>
          <w:p w:rsidR="00711DC8" w:rsidRDefault="00711DC8" w:rsidP="00C63F34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Обеспечение материально-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26.04.</w:t>
            </w:r>
          </w:p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Материально-техническое 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технической базы ОУ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Захарова Л.С.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 обеспечение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ООО.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42,22)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Организация работы по развитию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Организация закупок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обогащения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554"/>
        </w:trPr>
        <w:tc>
          <w:tcPr>
            <w:tcW w:w="337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</w:tr>
      <w:tr w:rsidR="00C97F94">
        <w:trPr>
          <w:trHeight w:val="827"/>
        </w:trPr>
        <w:tc>
          <w:tcPr>
            <w:tcW w:w="14122" w:type="dxa"/>
            <w:gridSpan w:val="7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3. Доброжелательность, вежливость, компетентность работников организации</w:t>
            </w:r>
          </w:p>
        </w:tc>
      </w:tr>
      <w:tr w:rsidR="00711DC8" w:rsidTr="00711DC8">
        <w:trPr>
          <w:trHeight w:val="3314"/>
        </w:trPr>
        <w:tc>
          <w:tcPr>
            <w:tcW w:w="3370" w:type="dxa"/>
          </w:tcPr>
          <w:p w:rsidR="00711DC8" w:rsidRDefault="00711DC8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положительно оценивающих доброжелательность и</w:t>
            </w:r>
          </w:p>
          <w:p w:rsidR="00711DC8" w:rsidRDefault="00711DC8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вежливость работников организации</w:t>
            </w:r>
          </w:p>
          <w:p w:rsidR="00711DC8" w:rsidRDefault="00711D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(балл – 17,87)</w:t>
            </w:r>
          </w:p>
        </w:tc>
        <w:tc>
          <w:tcPr>
            <w:tcW w:w="3971" w:type="dxa"/>
          </w:tcPr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ОУ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консультации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11DC8" w:rsidRDefault="00711DC8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«Правила этикета и психология общения»,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52" w:firstLine="0"/>
              <w:rPr>
                <w:sz w:val="24"/>
              </w:rPr>
            </w:pPr>
            <w:r>
              <w:rPr>
                <w:sz w:val="24"/>
              </w:rPr>
              <w:t>Соблюдение «Кодекса этики и служебного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</w:p>
        </w:tc>
        <w:tc>
          <w:tcPr>
            <w:tcW w:w="1700" w:type="dxa"/>
          </w:tcPr>
          <w:p w:rsidR="00711DC8" w:rsidRDefault="00711DC8" w:rsidP="00C63F34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года</w:t>
            </w:r>
          </w:p>
        </w:tc>
        <w:tc>
          <w:tcPr>
            <w:tcW w:w="2013" w:type="dxa"/>
          </w:tcPr>
          <w:p w:rsidR="00711DC8" w:rsidRDefault="00711DC8" w:rsidP="00C63F34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Подгорная В.А. заместитель директора  по УВР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711DC8" w:rsidRDefault="00711DC8">
            <w:pPr>
              <w:pStyle w:val="TableParagraph"/>
              <w:ind w:left="213" w:right="589"/>
            </w:pPr>
            <w:r>
              <w:t>Доля получателей образовательных услуг, положительно</w:t>
            </w:r>
          </w:p>
          <w:p w:rsidR="00711DC8" w:rsidRDefault="00711DC8">
            <w:pPr>
              <w:pStyle w:val="TableParagraph"/>
              <w:spacing w:line="252" w:lineRule="exact"/>
              <w:ind w:left="213"/>
            </w:pPr>
            <w:r>
              <w:t>оценивающих</w:t>
            </w:r>
          </w:p>
          <w:p w:rsidR="00711DC8" w:rsidRDefault="00711DC8">
            <w:pPr>
              <w:pStyle w:val="TableParagraph"/>
              <w:ind w:left="213" w:right="599"/>
            </w:pPr>
            <w:r>
              <w:t>доброжелательность и вежливость работников организации от общего числа опрошенных получателей</w:t>
            </w:r>
          </w:p>
          <w:p w:rsidR="00711DC8" w:rsidRDefault="00711DC8">
            <w:pPr>
              <w:pStyle w:val="TableParagraph"/>
              <w:ind w:left="213" w:right="516"/>
            </w:pPr>
            <w:r>
              <w:t>образовательных услуг - 100%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711DC8" w:rsidRDefault="00711DC8">
            <w:pPr>
              <w:pStyle w:val="TableParagraph"/>
              <w:ind w:left="213" w:right="516"/>
            </w:pPr>
            <w:r>
              <w:t>18.02.2019г.</w:t>
            </w:r>
          </w:p>
        </w:tc>
      </w:tr>
    </w:tbl>
    <w:p w:rsidR="00C97F94" w:rsidRDefault="00C97F94">
      <w:pPr>
        <w:sectPr w:rsidR="00C97F94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Default="00C97F9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3971"/>
        <w:gridCol w:w="1700"/>
        <w:gridCol w:w="2013"/>
        <w:gridCol w:w="1421"/>
        <w:gridCol w:w="1647"/>
      </w:tblGrid>
      <w:tr w:rsidR="00C97F94">
        <w:trPr>
          <w:trHeight w:val="827"/>
        </w:trPr>
        <w:tc>
          <w:tcPr>
            <w:tcW w:w="14122" w:type="dxa"/>
            <w:gridSpan w:val="6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4412"/>
              <w:rPr>
                <w:b/>
                <w:sz w:val="24"/>
              </w:rPr>
            </w:pPr>
            <w:r>
              <w:rPr>
                <w:b/>
                <w:sz w:val="24"/>
              </w:rPr>
              <w:t>4. Удовлетворенность качеством оказания услуг</w:t>
            </w:r>
          </w:p>
        </w:tc>
      </w:tr>
      <w:tr w:rsidR="00250535" w:rsidTr="00250535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Реализация комплекса</w:t>
            </w:r>
          </w:p>
        </w:tc>
        <w:tc>
          <w:tcPr>
            <w:tcW w:w="170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Захарова Л.С.</w:t>
            </w:r>
          </w:p>
        </w:tc>
        <w:tc>
          <w:tcPr>
            <w:tcW w:w="1421" w:type="dxa"/>
            <w:tcBorders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комфортных</w:t>
            </w:r>
            <w:proofErr w:type="gramEnd"/>
          </w:p>
        </w:tc>
        <w:tc>
          <w:tcPr>
            <w:tcW w:w="1647" w:type="dxa"/>
            <w:tcBorders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25.03.2019г.</w:t>
            </w: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 по информированию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 услуг,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 образовательных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Подгорная В.А.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 о совершенствовании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 техническим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 технического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обеспечением 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 ОУ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УВР; </w:t>
            </w:r>
          </w:p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Мужева</w:t>
            </w:r>
            <w:proofErr w:type="spellEnd"/>
            <w:r>
              <w:rPr>
                <w:sz w:val="24"/>
              </w:rPr>
              <w:t xml:space="preserve"> Т.А. завхоз</w:t>
            </w:r>
          </w:p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25,26)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Составление </w:t>
            </w:r>
            <w:proofErr w:type="gramStart"/>
            <w:r>
              <w:rPr>
                <w:sz w:val="24"/>
              </w:rPr>
              <w:t>перспективного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 по улучшению материально-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 обеспечения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555"/>
        </w:trPr>
        <w:tc>
          <w:tcPr>
            <w:tcW w:w="337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50535" w:rsidRDefault="002505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250535" w:rsidRDefault="00250535" w:rsidP="00C63F3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</w:tr>
    </w:tbl>
    <w:p w:rsidR="00CE229D" w:rsidRDefault="00CE229D"/>
    <w:sectPr w:rsidR="00CE229D" w:rsidSect="00C97F94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50B"/>
    <w:multiLevelType w:val="hybridMultilevel"/>
    <w:tmpl w:val="F03CE308"/>
    <w:lvl w:ilvl="0" w:tplc="4B7676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D2A77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5D70EEA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ADEA80A4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4FAE47C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0B96D72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4B78BDF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7F6A929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E27E7B7A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1">
    <w:nsid w:val="1F511CE7"/>
    <w:multiLevelType w:val="hybridMultilevel"/>
    <w:tmpl w:val="016AB132"/>
    <w:lvl w:ilvl="0" w:tplc="393E60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582AE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88EEBB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64E30E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962EDAB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71A34BE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B04D24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C388EB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AAD67E5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2">
    <w:nsid w:val="25294F7D"/>
    <w:multiLevelType w:val="hybridMultilevel"/>
    <w:tmpl w:val="542A4F38"/>
    <w:lvl w:ilvl="0" w:tplc="806AE7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FE9E2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77D22E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5686C6B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C812068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D5281B3A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F49C9CD4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F404D69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B38AE48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3">
    <w:nsid w:val="30905313"/>
    <w:multiLevelType w:val="hybridMultilevel"/>
    <w:tmpl w:val="67B651F6"/>
    <w:lvl w:ilvl="0" w:tplc="B958091C">
      <w:start w:val="1"/>
      <w:numFmt w:val="decimal"/>
      <w:lvlText w:val="%1."/>
      <w:lvlJc w:val="left"/>
      <w:pPr>
        <w:ind w:left="17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4E123C">
      <w:numFmt w:val="bullet"/>
      <w:lvlText w:val="•"/>
      <w:lvlJc w:val="left"/>
      <w:pPr>
        <w:ind w:left="3213" w:hanging="221"/>
      </w:pPr>
      <w:rPr>
        <w:rFonts w:hint="default"/>
        <w:lang w:val="ru-RU" w:eastAsia="ru-RU" w:bidi="ru-RU"/>
      </w:rPr>
    </w:lvl>
    <w:lvl w:ilvl="2" w:tplc="F2C86C2E">
      <w:numFmt w:val="bullet"/>
      <w:lvlText w:val="•"/>
      <w:lvlJc w:val="left"/>
      <w:pPr>
        <w:ind w:left="4727" w:hanging="221"/>
      </w:pPr>
      <w:rPr>
        <w:rFonts w:hint="default"/>
        <w:lang w:val="ru-RU" w:eastAsia="ru-RU" w:bidi="ru-RU"/>
      </w:rPr>
    </w:lvl>
    <w:lvl w:ilvl="3" w:tplc="7B2A8FB0">
      <w:numFmt w:val="bullet"/>
      <w:lvlText w:val="•"/>
      <w:lvlJc w:val="left"/>
      <w:pPr>
        <w:ind w:left="6241" w:hanging="221"/>
      </w:pPr>
      <w:rPr>
        <w:rFonts w:hint="default"/>
        <w:lang w:val="ru-RU" w:eastAsia="ru-RU" w:bidi="ru-RU"/>
      </w:rPr>
    </w:lvl>
    <w:lvl w:ilvl="4" w:tplc="CF022E30">
      <w:numFmt w:val="bullet"/>
      <w:lvlText w:val="•"/>
      <w:lvlJc w:val="left"/>
      <w:pPr>
        <w:ind w:left="7755" w:hanging="221"/>
      </w:pPr>
      <w:rPr>
        <w:rFonts w:hint="default"/>
        <w:lang w:val="ru-RU" w:eastAsia="ru-RU" w:bidi="ru-RU"/>
      </w:rPr>
    </w:lvl>
    <w:lvl w:ilvl="5" w:tplc="7516431E">
      <w:numFmt w:val="bullet"/>
      <w:lvlText w:val="•"/>
      <w:lvlJc w:val="left"/>
      <w:pPr>
        <w:ind w:left="9269" w:hanging="221"/>
      </w:pPr>
      <w:rPr>
        <w:rFonts w:hint="default"/>
        <w:lang w:val="ru-RU" w:eastAsia="ru-RU" w:bidi="ru-RU"/>
      </w:rPr>
    </w:lvl>
    <w:lvl w:ilvl="6" w:tplc="3F54D9EC">
      <w:numFmt w:val="bullet"/>
      <w:lvlText w:val="•"/>
      <w:lvlJc w:val="left"/>
      <w:pPr>
        <w:ind w:left="10783" w:hanging="221"/>
      </w:pPr>
      <w:rPr>
        <w:rFonts w:hint="default"/>
        <w:lang w:val="ru-RU" w:eastAsia="ru-RU" w:bidi="ru-RU"/>
      </w:rPr>
    </w:lvl>
    <w:lvl w:ilvl="7" w:tplc="E54291FA">
      <w:numFmt w:val="bullet"/>
      <w:lvlText w:val="•"/>
      <w:lvlJc w:val="left"/>
      <w:pPr>
        <w:ind w:left="12296" w:hanging="221"/>
      </w:pPr>
      <w:rPr>
        <w:rFonts w:hint="default"/>
        <w:lang w:val="ru-RU" w:eastAsia="ru-RU" w:bidi="ru-RU"/>
      </w:rPr>
    </w:lvl>
    <w:lvl w:ilvl="8" w:tplc="BEF07AE0">
      <w:numFmt w:val="bullet"/>
      <w:lvlText w:val="•"/>
      <w:lvlJc w:val="left"/>
      <w:pPr>
        <w:ind w:left="13810" w:hanging="221"/>
      </w:pPr>
      <w:rPr>
        <w:rFonts w:hint="default"/>
        <w:lang w:val="ru-RU" w:eastAsia="ru-RU" w:bidi="ru-RU"/>
      </w:rPr>
    </w:lvl>
  </w:abstractNum>
  <w:abstractNum w:abstractNumId="4">
    <w:nsid w:val="32C85FE3"/>
    <w:multiLevelType w:val="hybridMultilevel"/>
    <w:tmpl w:val="C5DE926C"/>
    <w:lvl w:ilvl="0" w:tplc="D49011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284EC6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850C893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C58E16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AB0691C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240E9DF8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078F4BA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96B66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742A37C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5">
    <w:nsid w:val="3D2322E9"/>
    <w:multiLevelType w:val="hybridMultilevel"/>
    <w:tmpl w:val="FAF2B054"/>
    <w:lvl w:ilvl="0" w:tplc="06F401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BAAF2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11CE75DA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9990B62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0547B5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A8E86B5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79E2BF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34F2E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710C463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6">
    <w:nsid w:val="466C54C4"/>
    <w:multiLevelType w:val="hybridMultilevel"/>
    <w:tmpl w:val="34DC4112"/>
    <w:lvl w:ilvl="0" w:tplc="D820CB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BAA6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4A1A51E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9DCC97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4EB25D9A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810FBB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BEA8C86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29E65B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CA62CF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7">
    <w:nsid w:val="4CB3436D"/>
    <w:multiLevelType w:val="hybridMultilevel"/>
    <w:tmpl w:val="BEC2C802"/>
    <w:lvl w:ilvl="0" w:tplc="7472B7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06348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FFDE95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260990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0B54E5C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3C4C867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AC70C07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BC2A83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B3EE21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8">
    <w:nsid w:val="57C7233F"/>
    <w:multiLevelType w:val="hybridMultilevel"/>
    <w:tmpl w:val="D7020B3C"/>
    <w:lvl w:ilvl="0" w:tplc="39D289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629F60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C2721982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18526EF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D402DF00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B504D31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1DF478F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B20ED1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81D2C11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9">
    <w:nsid w:val="61C22462"/>
    <w:multiLevelType w:val="hybridMultilevel"/>
    <w:tmpl w:val="F43EA3FE"/>
    <w:lvl w:ilvl="0" w:tplc="D76608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D87D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6E74BA1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7BAF18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85E671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014C2C2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2714B80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85FC7E8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3DB4B73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7F94"/>
    <w:rsid w:val="00161333"/>
    <w:rsid w:val="0018207F"/>
    <w:rsid w:val="00250535"/>
    <w:rsid w:val="00711DC8"/>
    <w:rsid w:val="00954A4F"/>
    <w:rsid w:val="00A513B5"/>
    <w:rsid w:val="00C63F34"/>
    <w:rsid w:val="00C97F94"/>
    <w:rsid w:val="00CE229D"/>
    <w:rsid w:val="00D2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94"/>
  </w:style>
  <w:style w:type="paragraph" w:styleId="a4">
    <w:name w:val="List Paragraph"/>
    <w:basedOn w:val="a"/>
    <w:uiPriority w:val="1"/>
    <w:qFormat/>
    <w:rsid w:val="00C97F94"/>
    <w:pPr>
      <w:ind w:left="1702" w:right="2363"/>
    </w:pPr>
  </w:style>
  <w:style w:type="paragraph" w:customStyle="1" w:styleId="TableParagraph">
    <w:name w:val="Table Paragraph"/>
    <w:basedOn w:val="a"/>
    <w:uiPriority w:val="1"/>
    <w:qFormat/>
    <w:rsid w:val="00C97F94"/>
  </w:style>
  <w:style w:type="paragraph" w:styleId="a5">
    <w:name w:val="Balloon Text"/>
    <w:basedOn w:val="a"/>
    <w:link w:val="a6"/>
    <w:uiPriority w:val="99"/>
    <w:semiHidden/>
    <w:unhideWhenUsed/>
    <w:rsid w:val="0018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18207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</cp:lastModifiedBy>
  <cp:revision>7</cp:revision>
  <dcterms:created xsi:type="dcterms:W3CDTF">2019-06-07T05:34:00Z</dcterms:created>
  <dcterms:modified xsi:type="dcterms:W3CDTF">2019-06-09T13:57:00Z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