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2" w:rsidRPr="00254192" w:rsidRDefault="00254192" w:rsidP="007C7F11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54192" w:rsidRPr="00254192" w:rsidRDefault="007C7F11" w:rsidP="00254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 xml:space="preserve">по устранению недостатков, выявленных в ходе 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>независимой оценки качества условий оказания услуг</w:t>
      </w:r>
      <w:r w:rsidR="007C7F11">
        <w:rPr>
          <w:b/>
          <w:sz w:val="28"/>
          <w:szCs w:val="28"/>
        </w:rPr>
        <w:t xml:space="preserve"> 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</w:p>
    <w:p w:rsidR="00254192" w:rsidRP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 xml:space="preserve">муниципального казенного общеобразовательного учреждения </w:t>
      </w:r>
    </w:p>
    <w:p w:rsid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>«Троицкая средняя общеобразовательная школа № 62»</w:t>
      </w:r>
    </w:p>
    <w:p w:rsidR="006121C0" w:rsidRPr="00254192" w:rsidRDefault="006121C0" w:rsidP="006121C0">
      <w:pPr>
        <w:rPr>
          <w:sz w:val="28"/>
          <w:szCs w:val="28"/>
        </w:rPr>
      </w:pPr>
    </w:p>
    <w:p w:rsidR="00254192" w:rsidRPr="006121C0" w:rsidRDefault="006121C0" w:rsidP="00254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 xml:space="preserve">полугодие </w:t>
      </w:r>
      <w:r>
        <w:rPr>
          <w:sz w:val="28"/>
          <w:szCs w:val="28"/>
          <w:lang w:val="en-US"/>
        </w:rPr>
        <w:t xml:space="preserve"> 2019 </w:t>
      </w:r>
      <w:r>
        <w:rPr>
          <w:sz w:val="28"/>
          <w:szCs w:val="28"/>
        </w:rPr>
        <w:t>года</w:t>
      </w:r>
    </w:p>
    <w:p w:rsidR="00254192" w:rsidRPr="00254192" w:rsidRDefault="00254192" w:rsidP="00254192">
      <w:pPr>
        <w:rPr>
          <w:rStyle w:val="a6"/>
          <w:b w:val="0"/>
          <w:bCs w:val="0"/>
          <w:sz w:val="28"/>
          <w:szCs w:val="28"/>
        </w:rPr>
      </w:pPr>
      <w:r w:rsidRPr="00254192">
        <w:rPr>
          <w:sz w:val="28"/>
          <w:szCs w:val="28"/>
        </w:rPr>
        <w:t xml:space="preserve">                                                                                     </w:t>
      </w:r>
    </w:p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</w:rPr>
      </w:pPr>
    </w:p>
    <w:tbl>
      <w:tblPr>
        <w:tblStyle w:val="a5"/>
        <w:tblW w:w="15015" w:type="dxa"/>
        <w:tblLayout w:type="fixed"/>
        <w:tblLook w:val="04A0"/>
      </w:tblPr>
      <w:tblGrid>
        <w:gridCol w:w="1059"/>
        <w:gridCol w:w="2204"/>
        <w:gridCol w:w="3082"/>
        <w:gridCol w:w="1243"/>
        <w:gridCol w:w="3293"/>
        <w:gridCol w:w="2127"/>
        <w:gridCol w:w="2007"/>
      </w:tblGrid>
      <w:tr w:rsidR="00356978" w:rsidRPr="008B6A29" w:rsidTr="00344AFC">
        <w:trPr>
          <w:trHeight w:val="327"/>
        </w:trPr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/>
                <w:color w:val="000000"/>
              </w:rPr>
            </w:pPr>
            <w:r w:rsidRPr="00356978">
              <w:t>Наименование мероприятий</w:t>
            </w:r>
            <w:r w:rsidRPr="00356978">
              <w:rPr>
                <w:rStyle w:val="a6"/>
                <w:b w:val="0"/>
                <w:color w:val="000000"/>
              </w:rPr>
              <w:t xml:space="preserve"> по устранению  недостатков, выявленных в ходе независимой оценки качества условий</w:t>
            </w:r>
            <w:r w:rsidRPr="00356978">
              <w:rPr>
                <w:b/>
                <w:color w:val="000000"/>
              </w:rPr>
              <w:t xml:space="preserve"> </w:t>
            </w:r>
            <w:r w:rsidRPr="00356978">
              <w:rPr>
                <w:rStyle w:val="a6"/>
                <w:b w:val="0"/>
                <w:color w:val="000000"/>
              </w:rPr>
              <w:t>оказания услуг организацией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 с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  <w:p w:rsidR="00356978" w:rsidRPr="008B6A29" w:rsidRDefault="00356978" w:rsidP="00356978">
            <w:pPr>
              <w:pStyle w:val="1"/>
              <w:shd w:val="clear" w:color="auto" w:fill="auto"/>
              <w:spacing w:before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</w:t>
            </w:r>
          </w:p>
        </w:tc>
        <w:tc>
          <w:tcPr>
            <w:tcW w:w="4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Сведения о ходе реализации мероприятия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978" w:rsidRPr="008B6A29" w:rsidTr="00344AFC">
        <w:trPr>
          <w:trHeight w:val="1610"/>
        </w:trPr>
        <w:tc>
          <w:tcPr>
            <w:tcW w:w="10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356978" w:rsidRDefault="00356978" w:rsidP="00356978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8B6A29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8B6A29" w:rsidRPr="008B6A29" w:rsidTr="00356978">
        <w:trPr>
          <w:trHeight w:val="166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I</w:t>
            </w:r>
            <w:r w:rsidR="008B6A29" w:rsidRPr="008B6A29">
              <w:rPr>
                <w:b/>
              </w:rPr>
              <w:t>. Открытость и доступность информации об организации</w:t>
            </w:r>
            <w:r w:rsidR="006121C0">
              <w:rPr>
                <w:b/>
              </w:rPr>
              <w:t xml:space="preserve"> об организации </w:t>
            </w:r>
          </w:p>
        </w:tc>
      </w:tr>
      <w:tr w:rsidR="005931B5" w:rsidRPr="008B6A29" w:rsidTr="00344AFC">
        <w:trPr>
          <w:trHeight w:val="27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актуальную информацию о педагогических работниках на официальном сайте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325AAF">
            <w:pPr>
              <w:pStyle w:val="a3"/>
              <w:spacing w:before="0" w:beforeAutospacing="0" w:after="0" w:afterAutospacing="0"/>
            </w:pPr>
            <w:r w:rsidRPr="008B6A29">
              <w:rPr>
                <w:color w:val="000000"/>
              </w:rPr>
              <w:t xml:space="preserve">Раздел «Педагогические работники» будет содержать основные сведения  о педагогах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</w:t>
            </w:r>
            <w:r w:rsidRPr="008B6A29">
              <w:lastRenderedPageBreak/>
              <w:t>сети «Интернет» и обновления информации об образовательной организации.</w:t>
            </w:r>
          </w:p>
          <w:p w:rsidR="005931B5" w:rsidRPr="008B6A29" w:rsidRDefault="005931B5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t>2.Обновление страниц  предметных методических объединений.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учебно-воспитательной работе Коновалова Г.В., 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1C0" w:rsidRPr="00926CEA" w:rsidRDefault="006121C0" w:rsidP="006121C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83" w:hanging="284"/>
              <w:rPr>
                <w:color w:val="000000"/>
              </w:rPr>
            </w:pPr>
            <w:r w:rsidRPr="00926CEA">
              <w:t xml:space="preserve">Приобретена новая платформа </w:t>
            </w:r>
            <w:r w:rsidRPr="00926CEA">
              <w:rPr>
                <w:color w:val="000000"/>
                <w:shd w:val="clear" w:color="auto" w:fill="FFFFFF"/>
              </w:rPr>
              <w:t xml:space="preserve">  для школьного сайта на  проекте </w:t>
            </w:r>
            <w:hyperlink r:id="rId7" w:tgtFrame="_blank" w:history="1">
              <w:r w:rsidRPr="00926CEA">
                <w:rPr>
                  <w:rStyle w:val="ab"/>
                  <w:color w:val="990099"/>
                  <w:shd w:val="clear" w:color="auto" w:fill="FFFFFF"/>
                </w:rPr>
                <w:t>сайты образованию.рф</w:t>
              </w:r>
            </w:hyperlink>
            <w:r w:rsidRPr="00926CEA">
              <w:rPr>
                <w:color w:val="000000"/>
                <w:shd w:val="clear" w:color="auto" w:fill="FFFFFF"/>
              </w:rPr>
              <w:t>. Идет обновление информации о педагогических работниках</w:t>
            </w:r>
          </w:p>
          <w:p w:rsidR="006121C0" w:rsidRPr="005931B5" w:rsidRDefault="006121C0" w:rsidP="006121C0">
            <w:pPr>
              <w:pStyle w:val="a3"/>
              <w:spacing w:before="0" w:beforeAutospacing="0" w:after="0" w:afterAutospacing="0"/>
              <w:ind w:left="183"/>
              <w:rPr>
                <w:color w:val="000000"/>
              </w:rPr>
            </w:pPr>
            <w:r w:rsidRPr="00926CEA">
              <w:rPr>
                <w:color w:val="000000"/>
                <w:shd w:val="clear" w:color="auto" w:fill="FFFFFF"/>
              </w:rPr>
              <w:lastRenderedPageBreak/>
              <w:t>Адрес сайта:  </w:t>
            </w:r>
            <w:hyperlink r:id="rId8" w:tgtFrame="_blank" w:history="1">
              <w:r w:rsidRPr="00926CEA">
                <w:rPr>
                  <w:rStyle w:val="ab"/>
                  <w:color w:val="CC0000"/>
                  <w:shd w:val="clear" w:color="auto" w:fill="FFFFFF"/>
                </w:rPr>
                <w:t>http://t-62.uralschool.ru</w:t>
              </w:r>
            </w:hyperlink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931B5" w:rsidRDefault="006121C0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 2019</w:t>
            </w:r>
          </w:p>
        </w:tc>
      </w:tr>
      <w:tr w:rsidR="005931B5" w:rsidRPr="008B6A29" w:rsidTr="00344AFC">
        <w:trPr>
          <w:trHeight w:val="1939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опросы).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</w:t>
            </w:r>
            <w:r>
              <w:rPr>
                <w:color w:val="000000"/>
              </w:rPr>
              <w:t>:</w:t>
            </w:r>
          </w:p>
          <w:p w:rsidR="005931B5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-с</w:t>
            </w:r>
            <w:r w:rsidRPr="008B6A29">
              <w:rPr>
                <w:color w:val="000000"/>
              </w:rPr>
              <w:t>озда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систем</w:t>
            </w:r>
            <w:r>
              <w:rPr>
                <w:color w:val="000000"/>
              </w:rPr>
              <w:t xml:space="preserve">у </w:t>
            </w:r>
            <w:r w:rsidRPr="008B6A29">
              <w:rPr>
                <w:color w:val="000000"/>
              </w:rPr>
              <w:t>взаимодействия  с потребителями образовательных услуг</w:t>
            </w:r>
            <w:r>
              <w:rPr>
                <w:color w:val="000000"/>
              </w:rPr>
              <w:t xml:space="preserve"> (обратная связь);</w:t>
            </w:r>
            <w:r w:rsidRPr="008B6A29">
              <w:rPr>
                <w:color w:val="000000"/>
              </w:rPr>
              <w:t xml:space="preserve"> </w:t>
            </w:r>
          </w:p>
          <w:p w:rsidR="005931B5" w:rsidRPr="008B6A29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</w:t>
            </w:r>
            <w:r w:rsidRPr="008B6A29">
              <w:rPr>
                <w:color w:val="000000"/>
              </w:rPr>
              <w:t>еализова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прием обращений и информирование о ходе рассмотрения обращений на сайте ОО, а также посредством электронной почты и по телефону.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секретарь, Тимофеева Ю.И., ответственный за сайт, Марьин В.В., 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9260FB" w:rsidP="009260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Идет  опрос по удовлетворенностью качеством образования 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9260FB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Май 2019 </w:t>
            </w:r>
          </w:p>
        </w:tc>
      </w:tr>
      <w:tr w:rsidR="005931B5" w:rsidRPr="008B6A29" w:rsidTr="00344AFC">
        <w:trPr>
          <w:trHeight w:val="353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Назначить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344A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1.Издать приказ о назначении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процесса.</w:t>
            </w:r>
          </w:p>
          <w:p w:rsidR="005931B5" w:rsidRPr="00344AFC" w:rsidRDefault="005931B5" w:rsidP="00344AFC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2.В разделе «Сведения об образовательной организации»</w:t>
            </w:r>
            <w:r w:rsidRPr="008B6A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отразить </w:t>
            </w:r>
            <w:r w:rsidRPr="008B6A29">
              <w:rPr>
                <w:color w:val="000000"/>
              </w:rPr>
              <w:t xml:space="preserve">основные сведения  о </w:t>
            </w:r>
            <w:r>
              <w:rPr>
                <w:color w:val="000000"/>
              </w:rPr>
              <w:t>материально-техническом обеспечении</w:t>
            </w:r>
            <w:r w:rsidRPr="008B6A29">
              <w:rPr>
                <w:color w:val="000000"/>
              </w:rPr>
              <w:t xml:space="preserve">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Е.В.,</w:t>
            </w:r>
          </w:p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АХР, Ивачева М.П.,</w:t>
            </w:r>
          </w:p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931B5" w:rsidRDefault="00926CEA" w:rsidP="00926CE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Приобретен лингафонный класс, учебно-методические средства для кабинета ОБЖ, искусства (обновление сведений на сайте о МТО)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CEA" w:rsidRDefault="00926CEA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26CEA" w:rsidRDefault="00926CEA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926CEA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2019</w:t>
            </w:r>
          </w:p>
        </w:tc>
      </w:tr>
      <w:tr w:rsidR="005931B5" w:rsidRPr="008B6A29" w:rsidTr="00356978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16F77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B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Комфортность условий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 услуг</w:t>
            </w:r>
          </w:p>
        </w:tc>
      </w:tr>
      <w:tr w:rsidR="005931B5" w:rsidRPr="008B6A29" w:rsidTr="009260FB">
        <w:trPr>
          <w:trHeight w:val="654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Pr="008B6A29" w:rsidRDefault="005931B5">
            <w:r w:rsidRPr="008B6A29">
              <w:lastRenderedPageBreak/>
              <w:t>2.1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Pr="008B6A29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условия для охраны и укрепления  здоровья, организации питания.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Капитальный ремонт стадиона школы.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Оборудование тренажерного зала.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Разработать план мероприятий по повышению  удовлетворенности  организацией питания в школе 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Сохранение  100% охвата полноценным  горячим питанием обучающихся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B6A29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Провести анализ реализации комплексной подпрограммы воспитательной работы «Здоровье».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 201</w:t>
            </w:r>
            <w:r w:rsidR="00926CEA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8B6A29">
              <w:rPr>
                <w:color w:val="000000"/>
              </w:rPr>
              <w:t>иректор</w:t>
            </w:r>
            <w:r>
              <w:rPr>
                <w:color w:val="000000"/>
              </w:rPr>
              <w:t xml:space="preserve"> школы, Мусиенко Е.В.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АХР, Ивачева МП.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931B5" w:rsidRDefault="00926CEA" w:rsidP="00926CEA">
            <w:pPr>
              <w:jc w:val="both"/>
            </w:pPr>
            <w:r>
              <w:t>Плакаты  о пользе питания формата А2 в столовой и буфете.</w:t>
            </w:r>
          </w:p>
          <w:p w:rsidR="00926CEA" w:rsidRDefault="00926CEA" w:rsidP="00926CEA">
            <w:pPr>
              <w:jc w:val="both"/>
            </w:pPr>
          </w:p>
          <w:p w:rsidR="00926CEA" w:rsidRPr="007C7F11" w:rsidRDefault="00926CEA" w:rsidP="00926CEA">
            <w:pPr>
              <w:jc w:val="both"/>
            </w:pPr>
            <w:r>
              <w:t xml:space="preserve">Проведены  рейды по проверке питания 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Pr="00926CEA" w:rsidRDefault="00926CEA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26CEA">
              <w:rPr>
                <w:color w:val="000000"/>
              </w:rPr>
              <w:t>Апрель 2019</w:t>
            </w: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926CEA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Февраль, ма</w:t>
            </w:r>
            <w:r w:rsidR="009260FB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2019</w:t>
            </w: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>
            <w:r w:rsidRPr="00800CD4">
              <w:t>2.2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4">
              <w:rPr>
                <w:rFonts w:ascii="Times New Roman" w:hAnsi="Times New Roman" w:cs="Times New Roman"/>
                <w:sz w:val="24"/>
                <w:szCs w:val="24"/>
              </w:rPr>
              <w:t>Совершенствовать условия для индивидуальной работы с обучающимися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t xml:space="preserve">Продолжить работу по созданию условий для индивидуальной работы с обучающимися: </w:t>
            </w:r>
          </w:p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t>-внедрение в деятельность ОУ карт «Школьной зрелости», рекомендаций заключения ПМПК для работы с детьми ОВЗ</w:t>
            </w:r>
          </w:p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lastRenderedPageBreak/>
              <w:t xml:space="preserve"> -составление индивидуальных образовательных маршрутов для обучающихся СОО.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0CD4">
              <w:rPr>
                <w:color w:val="000000"/>
              </w:rPr>
              <w:lastRenderedPageBreak/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716F7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0CD4">
              <w:rPr>
                <w:color w:val="000000"/>
              </w:rPr>
              <w:t>Заместитель  директора по УВР, Коновалова Г.В,</w:t>
            </w:r>
          </w:p>
          <w:p w:rsidR="005931B5" w:rsidRPr="00800CD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 школьного консилиума ПМПК  по плану</w:t>
            </w:r>
            <w:r w:rsidR="009D65A7">
              <w:rPr>
                <w:color w:val="000000"/>
              </w:rPr>
              <w:t xml:space="preserve">. Обследовано  на Ирбитской ПМПК 9 человек: составлены карты индивидуальной работы, </w:t>
            </w:r>
            <w:r w:rsidR="009D65A7">
              <w:rPr>
                <w:color w:val="000000"/>
              </w:rPr>
              <w:lastRenderedPageBreak/>
              <w:t xml:space="preserve">адаптированные программы </w:t>
            </w: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Default="009D65A7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Март-апрель 2019 </w:t>
            </w: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P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r>
              <w:lastRenderedPageBreak/>
              <w:t>2.3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дополнительных образовательных программ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B840BF">
            <w:pPr>
              <w:pStyle w:val="a3"/>
              <w:spacing w:before="0" w:beforeAutospacing="0" w:after="0" w:afterAutospacing="0"/>
            </w:pPr>
            <w:r>
              <w:t>Разработать план мероприятий по внедрению дополнительных образовательных программ.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  <w:r>
              <w:t>Рост получателей, которым предоставлена образовательная услуга по дополнительным программам с учѐтом материально-технической базы ОУ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  <w:p w:rsidR="005931B5" w:rsidRDefault="005931B5" w:rsidP="00B840B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Отражение</w:t>
            </w:r>
            <w:r>
              <w:rPr>
                <w:color w:val="000000"/>
              </w:rPr>
              <w:t xml:space="preserve"> на официальном сайте актуальной информации  об обучении по дополнительным образовательным программам.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CD4" w:rsidRDefault="003F0CE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Отчет о реализации дополнительного образования в школе  за 2018-2019  учебный год</w:t>
            </w:r>
            <w:r w:rsidR="00D95103">
              <w:rPr>
                <w:color w:val="000000"/>
              </w:rPr>
              <w:t xml:space="preserve"> (с учетом достижений обучающихся)</w:t>
            </w:r>
            <w:r>
              <w:rPr>
                <w:color w:val="000000"/>
              </w:rPr>
              <w:t xml:space="preserve"> на сайте образовательной организации</w:t>
            </w:r>
          </w:p>
          <w:p w:rsidR="00800CD4" w:rsidRPr="008B6A29" w:rsidRDefault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8B6A29" w:rsidRDefault="003F0CE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Май 2019</w:t>
            </w:r>
          </w:p>
        </w:tc>
      </w:tr>
      <w:tr w:rsidR="00903B5B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r>
              <w:t>2.4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1756BB" w:rsidRDefault="00903B5B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6B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</w:t>
            </w:r>
            <w:r w:rsidRPr="0017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 Всероссийских и международных уровнях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D47904" w:rsidRDefault="00903B5B" w:rsidP="001756BB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мероприятий  по улучшению условий развитию творческих способностей  и интересов обучающихся, в том числе функционировании </w:t>
            </w:r>
            <w:r w:rsidRPr="00D4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Школьной Академии наук.  </w:t>
            </w: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  <w:r w:rsidRPr="00D47904">
              <w:t>Доля учащихся, участвующих в творческих конкурсах не менее 40%.</w:t>
            </w: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</w:p>
          <w:p w:rsidR="00903B5B" w:rsidRPr="00D47904" w:rsidRDefault="00903B5B" w:rsidP="001756BB">
            <w:pPr>
              <w:pStyle w:val="a3"/>
              <w:spacing w:before="0" w:beforeAutospacing="0" w:after="0" w:afterAutospacing="0"/>
            </w:pPr>
            <w:r w:rsidRPr="00D47904">
              <w:t>Размещение на официальном сайте информации о результативности, 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D47904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7904">
              <w:rPr>
                <w:color w:val="000000"/>
              </w:rPr>
              <w:lastRenderedPageBreak/>
              <w:t>В течение года,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D47904" w:rsidRDefault="00903B5B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7904">
              <w:rPr>
                <w:color w:val="000000"/>
              </w:rPr>
              <w:t>заместитель директора по ВР, Хохрякова Н.В., заместитель директора по УВР, Коновалова Г.В., 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EF38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Отчет о реализации </w:t>
            </w:r>
            <w:r>
              <w:rPr>
                <w:color w:val="000000"/>
              </w:rPr>
              <w:t xml:space="preserve"> плана воспитательной и учебно-воспитательной работы </w:t>
            </w:r>
            <w:r>
              <w:rPr>
                <w:color w:val="000000"/>
              </w:rPr>
              <w:t xml:space="preserve">в школе  </w:t>
            </w:r>
            <w:r>
              <w:rPr>
                <w:color w:val="000000"/>
              </w:rPr>
              <w:lastRenderedPageBreak/>
              <w:t>за 2018-2019  учебный год (с учетом достижений обучающихся) на сайте образовательной организации</w:t>
            </w:r>
          </w:p>
          <w:p w:rsidR="00903B5B" w:rsidRPr="008B6A29" w:rsidRDefault="00903B5B" w:rsidP="00EF384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8B6A29" w:rsidRDefault="00903B5B" w:rsidP="00EF384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Май 2019</w:t>
            </w:r>
          </w:p>
        </w:tc>
      </w:tr>
      <w:tr w:rsidR="00903B5B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r>
              <w:lastRenderedPageBreak/>
              <w:t>2.5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1756BB" w:rsidRDefault="00903B5B" w:rsidP="001F3C3D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психоло-педагогической, медицинской и социальной помощи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A21C0A" w:rsidRDefault="00903B5B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с территориальной  Ирбитской ПМПК  </w:t>
            </w:r>
          </w:p>
          <w:p w:rsidR="00903B5B" w:rsidRDefault="00903B5B" w:rsidP="00A21C0A">
            <w:pPr>
              <w:pStyle w:val="1"/>
              <w:shd w:val="clear" w:color="auto" w:fill="auto"/>
              <w:spacing w:line="274" w:lineRule="exact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к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>онсультировать родителей/ законных представителей по данным психологических, обследований.</w:t>
            </w:r>
            <w:r>
              <w:t xml:space="preserve"> </w:t>
            </w:r>
          </w:p>
          <w:p w:rsidR="00903B5B" w:rsidRPr="00415EF5" w:rsidRDefault="00903B5B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EF5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ОУ анализ результативности, эффективности и качества деятельности по оказанию психолого-педагогической, медицинской и социальной помощи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Сутягина О.Г.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E9" w:rsidRDefault="00D76DE9" w:rsidP="00D76DE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Обследовано  на Ирбитской ПМПК 9 человек: составлены карты индивидуальной работы, адаптированные программы </w:t>
            </w:r>
          </w:p>
          <w:p w:rsidR="00D76DE9" w:rsidRDefault="00D76DE9" w:rsidP="00D76DE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D76DE9" w:rsidP="00D76DE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 xml:space="preserve"> Размещен на сайте ОУ а</w:t>
            </w:r>
            <w:r w:rsidRPr="00415EF5">
              <w:t xml:space="preserve">нализ результативности, эффективности и качества деятельности по оказанию психолого-педагогической помощи </w:t>
            </w:r>
            <w:r w:rsidRPr="00415EF5">
              <w:lastRenderedPageBreak/>
              <w:t>обучающимся</w:t>
            </w:r>
            <w:r>
              <w:t>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8208B4" w:rsidRDefault="00D76DE9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Март-апрель 2019</w:t>
            </w: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D76DE9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Июнь 2019</w:t>
            </w: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8208B4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03B5B" w:rsidRPr="008B6A29" w:rsidTr="0004727A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415EF5" w:rsidRDefault="00903B5B" w:rsidP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15EF5">
              <w:rPr>
                <w:b/>
                <w:color w:val="000000"/>
                <w:lang w:val="en-US"/>
              </w:rPr>
              <w:lastRenderedPageBreak/>
              <w:t>III</w:t>
            </w:r>
            <w:r w:rsidRPr="00415EF5">
              <w:rPr>
                <w:b/>
                <w:color w:val="000000"/>
              </w:rPr>
              <w:t>.Доступность услуг для инвалидов</w:t>
            </w:r>
          </w:p>
        </w:tc>
      </w:tr>
      <w:tr w:rsidR="00903B5B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r>
              <w:t>3</w:t>
            </w:r>
            <w:r w:rsidRPr="008B6A29">
              <w:t>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415EF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Наличие 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Разработать п</w:t>
            </w:r>
            <w:r w:rsidRPr="008B6A29">
              <w:rPr>
                <w:color w:val="000000"/>
              </w:rPr>
              <w:t xml:space="preserve">лан мероприятий по созданию доступных условий для лиц с ОВЗ  на 2018-2020 годы </w:t>
            </w:r>
          </w:p>
          <w:p w:rsidR="00903B5B" w:rsidRPr="008B6A29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приобретение </w:t>
            </w:r>
            <w:r w:rsidRPr="008B6A29">
              <w:rPr>
                <w:color w:val="000000"/>
              </w:rPr>
              <w:t>специализированн</w:t>
            </w:r>
            <w:r>
              <w:rPr>
                <w:color w:val="000000"/>
              </w:rPr>
              <w:t xml:space="preserve">ой </w:t>
            </w:r>
            <w:r w:rsidRPr="008B6A29">
              <w:rPr>
                <w:color w:val="000000"/>
              </w:rPr>
              <w:t>мебел</w:t>
            </w:r>
            <w:r>
              <w:rPr>
                <w:color w:val="000000"/>
              </w:rPr>
              <w:t>и</w:t>
            </w:r>
            <w:r w:rsidRPr="008B6A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8B6A29">
              <w:rPr>
                <w:color w:val="000000"/>
              </w:rPr>
              <w:t xml:space="preserve">коляски, </w:t>
            </w:r>
            <w:r>
              <w:rPr>
                <w:color w:val="000000"/>
              </w:rPr>
              <w:t xml:space="preserve">установка </w:t>
            </w:r>
            <w:r w:rsidRPr="008B6A29">
              <w:rPr>
                <w:color w:val="000000"/>
              </w:rPr>
              <w:t>перил, поручн</w:t>
            </w:r>
            <w:r>
              <w:rPr>
                <w:color w:val="000000"/>
              </w:rPr>
              <w:t>ей</w:t>
            </w:r>
            <w:r w:rsidRPr="008B6A29">
              <w:rPr>
                <w:color w:val="000000"/>
              </w:rPr>
              <w:t>, сантехническо</w:t>
            </w:r>
            <w:r>
              <w:rPr>
                <w:color w:val="000000"/>
              </w:rPr>
              <w:t xml:space="preserve">го </w:t>
            </w:r>
            <w:r w:rsidRPr="008B6A29">
              <w:rPr>
                <w:color w:val="000000"/>
              </w:rPr>
              <w:t>оборудовани</w:t>
            </w:r>
            <w:r>
              <w:rPr>
                <w:color w:val="000000"/>
              </w:rPr>
              <w:t>я</w:t>
            </w:r>
            <w:r w:rsidRPr="008B6A29">
              <w:rPr>
                <w:color w:val="000000"/>
              </w:rPr>
              <w:t>).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Размещение на официальном сайте ОО а</w:t>
            </w:r>
            <w:r w:rsidRPr="008B6A29">
              <w:rPr>
                <w:color w:val="000000"/>
              </w:rPr>
              <w:t>даптированны</w:t>
            </w:r>
            <w:r>
              <w:rPr>
                <w:color w:val="000000"/>
              </w:rPr>
              <w:t>х</w:t>
            </w:r>
            <w:r w:rsidRPr="008B6A29">
              <w:rPr>
                <w:color w:val="000000"/>
              </w:rPr>
              <w:t xml:space="preserve"> образовательны</w:t>
            </w:r>
            <w:r>
              <w:rPr>
                <w:color w:val="000000"/>
              </w:rPr>
              <w:t xml:space="preserve">х </w:t>
            </w:r>
            <w:r w:rsidRPr="008B6A29">
              <w:rPr>
                <w:color w:val="000000"/>
              </w:rPr>
              <w:t>программ для лиц с ОВЗ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</w:pPr>
            <w:r>
              <w:t>Обеспечить на сайте  ОО наличие анализа результативности, эффективности и качества деятельности по созданию условий организации обучения и воспитания обучающихся с ОВЗ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</w:pPr>
          </w:p>
          <w:p w:rsidR="00903B5B" w:rsidRPr="00A62CCF" w:rsidRDefault="00903B5B" w:rsidP="00A62CC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Продолжать оказывать психологическую, логопедическую и другую консультативную помощь обучающимся с ОВЗ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>Декабрь</w:t>
            </w: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>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Директор, Мусиенко Е.В.</w:t>
            </w: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B6A29">
              <w:rPr>
                <w:color w:val="000000"/>
              </w:rPr>
              <w:t xml:space="preserve">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УВ</w:t>
            </w:r>
            <w:r w:rsidRPr="008B6A29">
              <w:rPr>
                <w:color w:val="000000"/>
              </w:rPr>
              <w:t>Р</w:t>
            </w:r>
            <w:r>
              <w:rPr>
                <w:color w:val="000000"/>
              </w:rPr>
              <w:t>, Коновалова Г.В.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</w:t>
            </w: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Default="00903B5B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903B5B" w:rsidRPr="008B6A29" w:rsidRDefault="00903B5B" w:rsidP="00040F2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Педагог-психолог, логопед, СутягинаО.Г.</w:t>
            </w:r>
          </w:p>
          <w:p w:rsidR="00903B5B" w:rsidRPr="008B6A29" w:rsidRDefault="00903B5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C2406A" w:rsidRDefault="00C2406A" w:rsidP="0017045F">
            <w:pPr>
              <w:pStyle w:val="a3"/>
              <w:spacing w:before="0" w:beforeAutospacing="0" w:after="0" w:afterAutospacing="0"/>
            </w:pPr>
            <w:r>
              <w:rPr>
                <w:color w:val="303030"/>
                <w:shd w:val="clear" w:color="auto" w:fill="FFFFFF"/>
              </w:rPr>
              <w:t xml:space="preserve"> </w:t>
            </w:r>
            <w:r w:rsidRPr="00C2406A">
              <w:rPr>
                <w:shd w:val="clear" w:color="auto" w:fill="FFFFFF"/>
              </w:rPr>
              <w:t xml:space="preserve">Заказана тактильная табличка комплексная "Вывеска"  с шрифтом Брайля </w:t>
            </w:r>
            <w:r w:rsidRPr="00C2406A">
              <w:br/>
            </w:r>
            <w:r w:rsidRPr="00C2406A">
              <w:br/>
            </w: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EB484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C2406A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Июнь 2019</w:t>
            </w: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03B5B" w:rsidRPr="001024C0" w:rsidRDefault="00903B5B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03B5B" w:rsidRPr="008B6A29" w:rsidTr="002E7B70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AB0546" w:rsidRDefault="00903B5B" w:rsidP="00AB0546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B0546"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903B5B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 прежнем уровне работу по повышению доброжелательности и вежливости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работниками этики и культуры общения.</w:t>
            </w:r>
          </w:p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937">
              <w:rPr>
                <w:rFonts w:ascii="Times New Roman" w:hAnsi="Times New Roman" w:cs="Times New Roman"/>
                <w:sz w:val="24"/>
                <w:szCs w:val="24"/>
              </w:rPr>
              <w:t>Разработка   раздела к плану методической работы педагогических работников «Нормы этики  современного педагога»</w:t>
            </w:r>
          </w:p>
          <w:p w:rsidR="00903B5B" w:rsidRPr="005E60E5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8B6A29" w:rsidRDefault="00903B5B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учебно-вспомогательным персоналом по повышению доброжелательности и вежливости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</w:t>
            </w: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УВР, Коновалова Г.В.</w:t>
            </w: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АХР, Ивачева М.П.</w:t>
            </w:r>
          </w:p>
          <w:p w:rsidR="00903B5B" w:rsidRPr="008B6A29" w:rsidRDefault="00903B5B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B202C5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</w:t>
            </w: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</w:p>
          <w:p w:rsidR="00B202C5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общих принципов профессиональной и служебной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 цикл методических  и семинаров, психологических  тренингов, деловых игр.</w:t>
            </w:r>
          </w:p>
          <w:p w:rsidR="00B202C5" w:rsidRPr="00B202C5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C5" w:rsidRPr="008B6A29" w:rsidRDefault="00B202C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профессиональной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аппарата.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C5" w:rsidRPr="008B6A29" w:rsidRDefault="00B202C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месяц(январь –май 2019)</w:t>
            </w:r>
          </w:p>
        </w:tc>
      </w:tr>
      <w:tr w:rsidR="00903B5B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62001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 прежнем уровне работу по повышению компетентности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 по повышению профессионализма  педагогических работников</w:t>
            </w:r>
          </w:p>
          <w:p w:rsidR="00903B5B" w:rsidRDefault="00903B5B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5E60E5" w:rsidRDefault="00903B5B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ОО информации о мероприятиях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компетентности работников ОО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Коновалова Г.В.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EB4848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 на сайте ОУ анализ  по повышению профессионализма  педагогических работников в 2018-2019 учебном году</w:t>
            </w:r>
          </w:p>
          <w:p w:rsidR="00EB4848" w:rsidRDefault="00EB4848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48" w:rsidRPr="008B6A29" w:rsidRDefault="00EB4848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 педагога прошли обучение по программе профессиональной переподготовки (истории я, искусство), 2  - продолжают обучение (технология, русский язык)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EB4848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2019</w:t>
            </w:r>
          </w:p>
        </w:tc>
      </w:tr>
      <w:tr w:rsidR="00903B5B" w:rsidRPr="008B6A29" w:rsidTr="00552842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76533" w:rsidRDefault="00903B5B" w:rsidP="00876533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76533">
              <w:rPr>
                <w:rFonts w:ascii="Times New Roman" w:hAnsi="Times New Roman" w:cs="Times New Roman"/>
                <w:b/>
                <w:sz w:val="24"/>
                <w:szCs w:val="24"/>
              </w:rPr>
              <w:t>.Удовлетворенность условиями оказания услуг</w:t>
            </w:r>
          </w:p>
        </w:tc>
      </w:tr>
      <w:tr w:rsidR="00903B5B" w:rsidRPr="008B6A29" w:rsidTr="004D5179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0507D3">
            <w:r>
              <w:t>5</w:t>
            </w:r>
            <w:r w:rsidRPr="008B6A29">
              <w:t>.</w:t>
            </w:r>
            <w:r>
              <w:t>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материально-технического состояния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состояния материально-технического состояния ОО и ее влияния на качество образования с размещением на сайте ОО</w:t>
            </w: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Pr="008B6A29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совершенствования МТБ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Е.В., заместитель директора по АХР, Ивачева М.П.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615453" w:rsidP="0061545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 лингафонный класс, учебно-методические средства для кабинета ОБЖ,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5453" w:rsidRPr="00615453" w:rsidRDefault="00615453" w:rsidP="0061545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телевизор  с выходом в Интернет, швейная  машинка, пылесос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615453" w:rsidP="00615453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-апрель 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3B5B" w:rsidRPr="008B6A29" w:rsidTr="004D5179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0507D3">
            <w:r>
              <w:t>5.2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на прежнем уровне качества предоставляемых образовательных  услуг для сохранения имиджа школы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доли получателей образовательных, удовлетворенных качеством образовательных услуг с 8,04 б до 10 б</w:t>
            </w:r>
          </w:p>
          <w:p w:rsidR="00903B5B" w:rsidRDefault="00903B5B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5B" w:rsidRDefault="00903B5B" w:rsidP="00254192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Default="00903B5B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Е.В., заместитель директора по УВР, Коновалова Г.В.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570" w:rsidRDefault="00903B5B" w:rsidP="00845570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«Степень удовлетворенности жизнедеятельностью в ОО»</w:t>
            </w:r>
            <w:r w:rsidR="00845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5570" w:rsidRDefault="00845570" w:rsidP="00845570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570" w:rsidRPr="00845570" w:rsidRDefault="00845570" w:rsidP="00845570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Идет  онлайн -</w:t>
            </w:r>
            <w:r w:rsidRPr="00845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опрос по удовлетворенностью качеством образования  на  сайте ОУ  (более 50% - удовлетворены) </w:t>
            </w:r>
          </w:p>
          <w:p w:rsidR="00903B5B" w:rsidRPr="008B6A29" w:rsidRDefault="00903B5B" w:rsidP="00845570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B5B" w:rsidRPr="008B6A29" w:rsidRDefault="00903B5B" w:rsidP="00845570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84557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B6A29" w:rsidRDefault="008B6A29" w:rsidP="008B6A29">
      <w:pPr>
        <w:tabs>
          <w:tab w:val="left" w:pos="1080"/>
        </w:tabs>
        <w:jc w:val="center"/>
      </w:pPr>
    </w:p>
    <w:p w:rsidR="00FF0115" w:rsidRDefault="00D47BC4" w:rsidP="00D47BC4">
      <w:pPr>
        <w:jc w:val="right"/>
      </w:pPr>
      <w:r>
        <w:t xml:space="preserve"> Директор  МКОУ «Троицкая СОШ № 62»                                                        Е.В. Мусиенко</w:t>
      </w:r>
    </w:p>
    <w:sectPr w:rsidR="00FF0115" w:rsidSect="008B6A29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53" w:rsidRDefault="00406953" w:rsidP="008B6A29">
      <w:r>
        <w:separator/>
      </w:r>
    </w:p>
  </w:endnote>
  <w:endnote w:type="continuationSeparator" w:id="1">
    <w:p w:rsidR="00406953" w:rsidRDefault="00406953" w:rsidP="008B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53" w:rsidRDefault="00406953" w:rsidP="008B6A29">
      <w:r>
        <w:separator/>
      </w:r>
    </w:p>
  </w:footnote>
  <w:footnote w:type="continuationSeparator" w:id="1">
    <w:p w:rsidR="00406953" w:rsidRDefault="00406953" w:rsidP="008B6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5B"/>
    <w:multiLevelType w:val="hybridMultilevel"/>
    <w:tmpl w:val="1F28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327F"/>
    <w:multiLevelType w:val="hybridMultilevel"/>
    <w:tmpl w:val="212CD5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3F39"/>
    <w:multiLevelType w:val="hybridMultilevel"/>
    <w:tmpl w:val="8DDC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F61FD"/>
    <w:multiLevelType w:val="hybridMultilevel"/>
    <w:tmpl w:val="151AD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F68FC"/>
    <w:multiLevelType w:val="hybridMultilevel"/>
    <w:tmpl w:val="72F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A29"/>
    <w:rsid w:val="0002316B"/>
    <w:rsid w:val="00040F22"/>
    <w:rsid w:val="000507D3"/>
    <w:rsid w:val="000F0791"/>
    <w:rsid w:val="001024C0"/>
    <w:rsid w:val="00137A04"/>
    <w:rsid w:val="001756BB"/>
    <w:rsid w:val="001F3C3D"/>
    <w:rsid w:val="002037C9"/>
    <w:rsid w:val="00254192"/>
    <w:rsid w:val="00285F0C"/>
    <w:rsid w:val="002D70F3"/>
    <w:rsid w:val="002F34D7"/>
    <w:rsid w:val="00311AAE"/>
    <w:rsid w:val="00325AAF"/>
    <w:rsid w:val="0033069C"/>
    <w:rsid w:val="00344AFC"/>
    <w:rsid w:val="00356978"/>
    <w:rsid w:val="003F0CE9"/>
    <w:rsid w:val="00406953"/>
    <w:rsid w:val="00415EF5"/>
    <w:rsid w:val="004D5179"/>
    <w:rsid w:val="005132F3"/>
    <w:rsid w:val="00537A71"/>
    <w:rsid w:val="005931B5"/>
    <w:rsid w:val="005E60E5"/>
    <w:rsid w:val="006121C0"/>
    <w:rsid w:val="00615453"/>
    <w:rsid w:val="0062001A"/>
    <w:rsid w:val="00655325"/>
    <w:rsid w:val="006D3662"/>
    <w:rsid w:val="00704820"/>
    <w:rsid w:val="00716F77"/>
    <w:rsid w:val="00763B92"/>
    <w:rsid w:val="00776CCB"/>
    <w:rsid w:val="007958B4"/>
    <w:rsid w:val="00796E7A"/>
    <w:rsid w:val="007C7F11"/>
    <w:rsid w:val="00800CD4"/>
    <w:rsid w:val="008208B4"/>
    <w:rsid w:val="00845570"/>
    <w:rsid w:val="00851533"/>
    <w:rsid w:val="00855E4B"/>
    <w:rsid w:val="00876533"/>
    <w:rsid w:val="008B6A29"/>
    <w:rsid w:val="00903B5B"/>
    <w:rsid w:val="009260FB"/>
    <w:rsid w:val="00926CEA"/>
    <w:rsid w:val="00974937"/>
    <w:rsid w:val="009C037C"/>
    <w:rsid w:val="009D65A7"/>
    <w:rsid w:val="009E1CAB"/>
    <w:rsid w:val="00A21C0A"/>
    <w:rsid w:val="00A26072"/>
    <w:rsid w:val="00A62CCF"/>
    <w:rsid w:val="00AA535F"/>
    <w:rsid w:val="00AB0546"/>
    <w:rsid w:val="00B202C5"/>
    <w:rsid w:val="00B5115F"/>
    <w:rsid w:val="00B840BF"/>
    <w:rsid w:val="00C06948"/>
    <w:rsid w:val="00C2406A"/>
    <w:rsid w:val="00CA4D3A"/>
    <w:rsid w:val="00D47904"/>
    <w:rsid w:val="00D47BC4"/>
    <w:rsid w:val="00D76DE9"/>
    <w:rsid w:val="00D95103"/>
    <w:rsid w:val="00E05907"/>
    <w:rsid w:val="00E83FE9"/>
    <w:rsid w:val="00EB4848"/>
    <w:rsid w:val="00F347CF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A29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locked/>
    <w:rsid w:val="008B6A2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B6A29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8B6A29"/>
    <w:rPr>
      <w:rFonts w:ascii="Garamond" w:eastAsia="Garamond" w:hAnsi="Garamond" w:cs="Garamond"/>
      <w:spacing w:val="2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A29"/>
    <w:pPr>
      <w:shd w:val="clear" w:color="auto" w:fill="FFFFFF"/>
      <w:spacing w:line="0" w:lineRule="atLeast"/>
    </w:pPr>
    <w:rPr>
      <w:rFonts w:ascii="Garamond" w:eastAsia="Garamond" w:hAnsi="Garamond" w:cs="Garamond"/>
      <w:spacing w:val="20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locked/>
    <w:rsid w:val="008B6A29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6A2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5">
    <w:name w:val="Table Grid"/>
    <w:basedOn w:val="a1"/>
    <w:rsid w:val="008B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B6A2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121C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60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60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62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acg3ajc5bedviq9k9b.xn--p1ai/consultation/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2019-06-09T08:38:00Z</cp:lastPrinted>
  <dcterms:created xsi:type="dcterms:W3CDTF">2018-10-10T06:20:00Z</dcterms:created>
  <dcterms:modified xsi:type="dcterms:W3CDTF">2019-06-09T08:39:00Z</dcterms:modified>
</cp:coreProperties>
</file>