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27" w:rsidRDefault="006C0027" w:rsidP="00C65365">
      <w:pPr>
        <w:pStyle w:val="120"/>
        <w:shd w:val="clear" w:color="auto" w:fill="auto"/>
        <w:spacing w:after="0" w:line="280" w:lineRule="exact"/>
        <w:ind w:right="249"/>
        <w:rPr>
          <w:rStyle w:val="121"/>
          <w:rFonts w:ascii="Times New Roman" w:hAnsi="Times New Roman" w:cs="Times New Roman"/>
          <w:b w:val="0"/>
        </w:rPr>
      </w:pPr>
      <w:bookmarkStart w:id="0" w:name="bookmark0"/>
    </w:p>
    <w:p w:rsidR="006C0027" w:rsidRDefault="006C0027" w:rsidP="00C65365">
      <w:pPr>
        <w:pStyle w:val="120"/>
        <w:shd w:val="clear" w:color="auto" w:fill="auto"/>
        <w:spacing w:after="0" w:line="280" w:lineRule="exact"/>
        <w:ind w:right="249"/>
        <w:rPr>
          <w:rStyle w:val="121"/>
          <w:rFonts w:ascii="Times New Roman" w:hAnsi="Times New Roman" w:cs="Times New Roman"/>
          <w:b w:val="0"/>
        </w:rPr>
      </w:pPr>
    </w:p>
    <w:p w:rsidR="006C0027" w:rsidRPr="00FF5076" w:rsidRDefault="006C0027" w:rsidP="00FF5076">
      <w:pPr>
        <w:pStyle w:val="11"/>
        <w:shd w:val="clear" w:color="auto" w:fill="auto"/>
        <w:spacing w:after="0" w:line="360" w:lineRule="auto"/>
        <w:ind w:left="120" w:right="772"/>
        <w:rPr>
          <w:b w:val="0"/>
          <w:sz w:val="24"/>
          <w:szCs w:val="24"/>
        </w:rPr>
      </w:pPr>
      <w:r w:rsidRPr="00FF5076">
        <w:rPr>
          <w:b w:val="0"/>
          <w:sz w:val="24"/>
          <w:szCs w:val="24"/>
        </w:rPr>
        <w:t xml:space="preserve">Информация об исполнении плана мероприятий, по улучшению качества оказываемых услуг </w:t>
      </w:r>
      <w:r w:rsidR="00BC59E8" w:rsidRPr="00FF5076">
        <w:rPr>
          <w:rStyle w:val="21pt"/>
          <w:sz w:val="24"/>
          <w:szCs w:val="24"/>
        </w:rPr>
        <w:t>МКОУ «</w:t>
      </w:r>
      <w:r w:rsidR="00042CB3">
        <w:rPr>
          <w:rStyle w:val="21pt"/>
          <w:sz w:val="24"/>
          <w:szCs w:val="24"/>
        </w:rPr>
        <w:t>Чупинская СОШ</w:t>
      </w:r>
      <w:r w:rsidR="00BC59E8" w:rsidRPr="00FF5076">
        <w:rPr>
          <w:rStyle w:val="21pt"/>
          <w:sz w:val="24"/>
          <w:szCs w:val="24"/>
        </w:rPr>
        <w:t xml:space="preserve">» </w:t>
      </w:r>
      <w:r w:rsidRPr="00FF5076">
        <w:rPr>
          <w:b w:val="0"/>
          <w:sz w:val="24"/>
          <w:szCs w:val="24"/>
        </w:rPr>
        <w:t xml:space="preserve"> по результатам независимой оценки качества образовательной деятельности в 2018 году.</w:t>
      </w:r>
    </w:p>
    <w:p w:rsidR="00BC59E8" w:rsidRPr="00FF5076" w:rsidRDefault="002E7872" w:rsidP="00042CB3">
      <w:pPr>
        <w:pStyle w:val="120"/>
        <w:shd w:val="clear" w:color="auto" w:fill="auto"/>
        <w:spacing w:after="0" w:line="360" w:lineRule="auto"/>
        <w:ind w:right="249"/>
        <w:rPr>
          <w:rStyle w:val="121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pacing w:val="-2"/>
          <w:sz w:val="24"/>
          <w:szCs w:val="24"/>
        </w:rPr>
        <w:t>ИНТЕГРАЛЬНЫЙ РЕЙТИНГ: 108,33 (ХОРОШО</w:t>
      </w:r>
      <w:r w:rsidR="006C0027" w:rsidRPr="00FF5076">
        <w:rPr>
          <w:rFonts w:ascii="Times New Roman" w:eastAsia="Times New Roman" w:hAnsi="Times New Roman" w:cs="Times New Roman"/>
          <w:b w:val="0"/>
          <w:bCs w:val="0"/>
          <w:spacing w:val="-2"/>
          <w:sz w:val="24"/>
          <w:szCs w:val="24"/>
        </w:rPr>
        <w:t>);</w:t>
      </w:r>
      <w:r w:rsidR="0025172F">
        <w:rPr>
          <w:rFonts w:ascii="Times New Roman" w:eastAsia="Times New Roman" w:hAnsi="Times New Roman" w:cs="Times New Roman"/>
          <w:b w:val="0"/>
          <w:bCs w:val="0"/>
          <w:spacing w:val="-2"/>
          <w:sz w:val="24"/>
          <w:szCs w:val="24"/>
        </w:rPr>
        <w:t xml:space="preserve">   </w:t>
      </w:r>
      <w:r w:rsidR="007922EE">
        <w:rPr>
          <w:rFonts w:ascii="Times New Roman" w:eastAsia="Times New Roman" w:hAnsi="Times New Roman" w:cs="Times New Roman"/>
          <w:b w:val="0"/>
          <w:bCs w:val="0"/>
          <w:spacing w:val="-2"/>
          <w:sz w:val="24"/>
          <w:szCs w:val="24"/>
        </w:rPr>
        <w:t>Место  817 из 1143</w:t>
      </w:r>
    </w:p>
    <w:p w:rsidR="00BC59E8" w:rsidRDefault="00BC59E8" w:rsidP="00BC59E8">
      <w:pPr>
        <w:pStyle w:val="120"/>
        <w:shd w:val="clear" w:color="auto" w:fill="auto"/>
        <w:spacing w:after="0" w:line="280" w:lineRule="exact"/>
        <w:ind w:right="249"/>
        <w:jc w:val="left"/>
        <w:rPr>
          <w:rStyle w:val="121"/>
          <w:rFonts w:ascii="Times New Roman" w:hAnsi="Times New Roman" w:cs="Times New Roman"/>
          <w:b w:val="0"/>
        </w:rPr>
      </w:pPr>
    </w:p>
    <w:bookmarkEnd w:id="0"/>
    <w:p w:rsidR="00CF005D" w:rsidRDefault="00CF005D">
      <w:pPr>
        <w:rPr>
          <w:sz w:val="2"/>
          <w:szCs w:val="2"/>
        </w:rPr>
      </w:pPr>
    </w:p>
    <w:tbl>
      <w:tblPr>
        <w:tblW w:w="1604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24"/>
        <w:gridCol w:w="26"/>
        <w:gridCol w:w="3543"/>
        <w:gridCol w:w="30"/>
        <w:gridCol w:w="1559"/>
        <w:gridCol w:w="2410"/>
        <w:gridCol w:w="396"/>
        <w:gridCol w:w="29"/>
        <w:gridCol w:w="2268"/>
        <w:gridCol w:w="113"/>
        <w:gridCol w:w="1701"/>
        <w:gridCol w:w="38"/>
        <w:gridCol w:w="9"/>
      </w:tblGrid>
      <w:tr w:rsidR="00CF005D" w:rsidTr="000444C7">
        <w:trPr>
          <w:gridAfter w:val="2"/>
          <w:wAfter w:w="47" w:type="dxa"/>
          <w:trHeight w:val="566"/>
        </w:trPr>
        <w:tc>
          <w:tcPr>
            <w:tcW w:w="3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3C0FBA" w:rsidP="00C65365">
            <w:pPr>
              <w:pStyle w:val="5"/>
              <w:shd w:val="clear" w:color="auto" w:fill="auto"/>
              <w:spacing w:after="0" w:line="274" w:lineRule="exact"/>
              <w:ind w:left="200" w:firstLine="0"/>
              <w:jc w:val="left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>Плановый срок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3C0FBA" w:rsidP="00C65365">
            <w:pPr>
              <w:pStyle w:val="5"/>
              <w:shd w:val="clear" w:color="auto" w:fill="auto"/>
              <w:spacing w:after="0" w:line="269" w:lineRule="exact"/>
              <w:ind w:left="220" w:firstLine="0"/>
              <w:jc w:val="left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>Сведения о ходе реализации мероприятия</w:t>
            </w:r>
          </w:p>
        </w:tc>
      </w:tr>
      <w:tr w:rsidR="00CF005D" w:rsidTr="000444C7">
        <w:trPr>
          <w:gridAfter w:val="2"/>
          <w:wAfter w:w="47" w:type="dxa"/>
          <w:trHeight w:val="1214"/>
        </w:trPr>
        <w:tc>
          <w:tcPr>
            <w:tcW w:w="3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>реализованные меры по устранению выявленных недостатков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3C0FBA" w:rsidP="00C65365">
            <w:pPr>
              <w:pStyle w:val="5"/>
              <w:shd w:val="clear" w:color="auto" w:fill="auto"/>
              <w:spacing w:after="0" w:line="278" w:lineRule="exact"/>
              <w:ind w:left="100" w:firstLine="0"/>
              <w:jc w:val="left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>фактический</w:t>
            </w:r>
          </w:p>
          <w:p w:rsidR="00CF005D" w:rsidRPr="00FF5076" w:rsidRDefault="003C0FBA" w:rsidP="00C65365">
            <w:pPr>
              <w:pStyle w:val="5"/>
              <w:shd w:val="clear" w:color="auto" w:fill="auto"/>
              <w:spacing w:after="0" w:line="278" w:lineRule="exact"/>
              <w:ind w:left="100" w:firstLine="400"/>
              <w:jc w:val="left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>срок реализации</w:t>
            </w:r>
          </w:p>
        </w:tc>
      </w:tr>
      <w:tr w:rsidR="00CF005D" w:rsidTr="000444C7">
        <w:trPr>
          <w:gridAfter w:val="2"/>
          <w:wAfter w:w="47" w:type="dxa"/>
          <w:trHeight w:val="30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CF005D" w:rsidP="00C65365">
            <w:pPr>
              <w:rPr>
                <w:sz w:val="10"/>
                <w:szCs w:val="10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CF005D" w:rsidP="00C65365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CF005D" w:rsidP="00C6536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CF005D" w:rsidP="00C65365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CF005D" w:rsidP="00C65365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CF005D" w:rsidP="00C65365">
            <w:pPr>
              <w:rPr>
                <w:sz w:val="10"/>
                <w:szCs w:val="10"/>
              </w:rPr>
            </w:pPr>
          </w:p>
        </w:tc>
      </w:tr>
      <w:tr w:rsidR="00CF005D" w:rsidTr="001825D0">
        <w:trPr>
          <w:gridAfter w:val="2"/>
          <w:wAfter w:w="47" w:type="dxa"/>
          <w:trHeight w:val="533"/>
        </w:trPr>
        <w:tc>
          <w:tcPr>
            <w:tcW w:w="15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3C0FBA" w:rsidP="00C65365">
            <w:pPr>
              <w:pStyle w:val="41"/>
              <w:shd w:val="clear" w:color="auto" w:fill="auto"/>
              <w:spacing w:line="240" w:lineRule="auto"/>
              <w:ind w:left="960"/>
            </w:pPr>
            <w: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CF005D" w:rsidRPr="00BC59E8" w:rsidTr="005672DF">
        <w:trPr>
          <w:gridAfter w:val="2"/>
          <w:wAfter w:w="47" w:type="dxa"/>
          <w:trHeight w:val="1114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8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Поддерживать состояние официального сайта ОО на прежнем уровне.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Обновление и своевременное размещение информации об образовательной организации на официальном сайте в сети «Интернет».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постоянно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0E30DB" w:rsidP="002E7872">
            <w:pPr>
              <w:pStyle w:val="5"/>
              <w:shd w:val="clear" w:color="auto" w:fill="auto"/>
              <w:spacing w:after="0" w:line="274" w:lineRule="exact"/>
              <w:ind w:left="16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директора по УР </w:t>
            </w:r>
            <w:r w:rsidR="002E7872">
              <w:rPr>
                <w:sz w:val="20"/>
                <w:szCs w:val="20"/>
              </w:rPr>
              <w:t xml:space="preserve">Орлова Л.В.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Pr="00BC59E8" w:rsidRDefault="008E7B91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9E8">
              <w:rPr>
                <w:rFonts w:ascii="Times New Roman" w:hAnsi="Times New Roman" w:cs="Times New Roman"/>
                <w:sz w:val="20"/>
                <w:szCs w:val="20"/>
              </w:rPr>
              <w:t>обновляется,</w:t>
            </w:r>
          </w:p>
          <w:p w:rsidR="00CF005D" w:rsidRPr="00BC59E8" w:rsidRDefault="008E7B91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9E8">
              <w:rPr>
                <w:rFonts w:ascii="Times New Roman" w:hAnsi="Times New Roman" w:cs="Times New Roman"/>
                <w:sz w:val="20"/>
                <w:szCs w:val="20"/>
              </w:rPr>
              <w:t>размещается актуальная 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8100A0" w:rsidP="00810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Январь-июнь</w:t>
            </w:r>
            <w:r w:rsidR="008E7B91" w:rsidRPr="00BC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</w:tr>
      <w:tr w:rsidR="001825D0" w:rsidRPr="00BC59E8" w:rsidTr="00C922EE">
        <w:trPr>
          <w:gridAfter w:val="2"/>
          <w:wAfter w:w="47" w:type="dxa"/>
          <w:trHeight w:val="2540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5D0" w:rsidRPr="00BC59E8" w:rsidRDefault="001825D0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Поддерживать на том же уровне доступность сведений о ходе рассмотрения обращений от поступивших граждан.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5D0" w:rsidRPr="00BC59E8" w:rsidRDefault="001825D0" w:rsidP="001825D0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Поддержка доступности сведений о ходе рассмотрения обращений граждан, поступивших в организацию от получателей</w:t>
            </w:r>
          </w:p>
          <w:p w:rsidR="001825D0" w:rsidRPr="00BC59E8" w:rsidRDefault="001825D0" w:rsidP="001825D0">
            <w:pPr>
              <w:pStyle w:val="5"/>
              <w:shd w:val="clear" w:color="auto" w:fill="auto"/>
              <w:spacing w:after="0" w:line="274" w:lineRule="exact"/>
              <w:ind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образовательных услуг (по телефону, электронной почте, с помощью электронных сервисов, доступных на официальном сайте организации в сети «Интернет»).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5D0" w:rsidRPr="00BC59E8" w:rsidRDefault="001825D0" w:rsidP="00C65365">
            <w:pPr>
              <w:pStyle w:val="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постоянно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5D0" w:rsidRPr="00BC59E8" w:rsidRDefault="000E30DB" w:rsidP="00C65365">
            <w:pPr>
              <w:pStyle w:val="5"/>
              <w:shd w:val="clear" w:color="auto" w:fill="auto"/>
              <w:spacing w:after="0" w:line="278" w:lineRule="exact"/>
              <w:ind w:left="16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директора по УР </w:t>
            </w:r>
            <w:r w:rsidR="002E7872">
              <w:rPr>
                <w:sz w:val="20"/>
                <w:szCs w:val="20"/>
              </w:rPr>
              <w:t>Орлова Л.В.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8B2" w:rsidRPr="00BC59E8" w:rsidRDefault="003F68B2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8B2">
              <w:rPr>
                <w:rFonts w:ascii="Times New Roman" w:hAnsi="Times New Roman" w:cs="Times New Roman"/>
                <w:sz w:val="20"/>
                <w:szCs w:val="20"/>
              </w:rPr>
              <w:t>Мониторинг функционирования на</w:t>
            </w:r>
            <w:r w:rsidR="00425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B2">
              <w:rPr>
                <w:rFonts w:ascii="Times New Roman" w:hAnsi="Times New Roman" w:cs="Times New Roman"/>
                <w:sz w:val="20"/>
                <w:szCs w:val="20"/>
              </w:rPr>
              <w:t>официальном сайте раздела «Обращения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B2">
              <w:rPr>
                <w:rFonts w:ascii="Times New Roman" w:hAnsi="Times New Roman" w:cs="Times New Roman"/>
                <w:sz w:val="20"/>
                <w:szCs w:val="20"/>
              </w:rPr>
              <w:t>граждан» ведется постоянно.В результате рассмотрения обращений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B2">
              <w:rPr>
                <w:rFonts w:ascii="Times New Roman" w:hAnsi="Times New Roman" w:cs="Times New Roman"/>
                <w:sz w:val="20"/>
                <w:szCs w:val="20"/>
              </w:rPr>
              <w:t>принимаются соответствующие 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5D0" w:rsidRPr="00BC59E8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Январь-июнь</w:t>
            </w:r>
            <w:r w:rsidRPr="00BC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</w:tr>
      <w:tr w:rsidR="008E7B91" w:rsidRPr="00BC59E8" w:rsidTr="002E7872">
        <w:trPr>
          <w:gridAfter w:val="2"/>
          <w:wAfter w:w="47" w:type="dxa"/>
          <w:trHeight w:val="70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Pr="00BC59E8" w:rsidRDefault="002E7872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</w:t>
            </w:r>
            <w:r w:rsidR="008E7B91" w:rsidRPr="00BC59E8">
              <w:rPr>
                <w:sz w:val="20"/>
                <w:szCs w:val="20"/>
              </w:rPr>
              <w:t xml:space="preserve"> на официальном сайте ОО онлайн опросов.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Pr="00BC59E8" w:rsidRDefault="008E7B91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Pr="00BC59E8" w:rsidRDefault="008E7B91" w:rsidP="00C65365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2019год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Pr="00BC59E8" w:rsidRDefault="000E30DB" w:rsidP="002E7872">
            <w:pPr>
              <w:pStyle w:val="5"/>
              <w:shd w:val="clear" w:color="auto" w:fill="auto"/>
              <w:spacing w:after="0" w:line="274" w:lineRule="exact"/>
              <w:ind w:left="16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директора по УР </w:t>
            </w:r>
            <w:r w:rsidR="002E7872">
              <w:rPr>
                <w:sz w:val="20"/>
                <w:szCs w:val="20"/>
              </w:rPr>
              <w:t>Орлова Л.В.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F27" w:rsidRDefault="00C922EE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2EE">
              <w:rPr>
                <w:rFonts w:ascii="Times New Roman" w:hAnsi="Times New Roman" w:cs="Times New Roman"/>
                <w:sz w:val="22"/>
                <w:szCs w:val="22"/>
              </w:rPr>
              <w:t>независимая оценка качества</w:t>
            </w:r>
            <w:r>
              <w:t xml:space="preserve"> </w:t>
            </w:r>
            <w:hyperlink r:id="rId7" w:history="1">
              <w:r w:rsidRPr="0061759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https://2tal.uralschool.ru/rate</w:t>
              </w:r>
            </w:hyperlink>
          </w:p>
          <w:p w:rsidR="00C922EE" w:rsidRPr="00BC59E8" w:rsidRDefault="00C922EE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2EE" w:rsidRDefault="00593C46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7A02" w:rsidRDefault="00593C46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9E8">
              <w:rPr>
                <w:rFonts w:ascii="Times New Roman" w:hAnsi="Times New Roman" w:cs="Times New Roman"/>
                <w:sz w:val="20"/>
                <w:szCs w:val="20"/>
              </w:rPr>
              <w:t xml:space="preserve">Первое полугодие </w:t>
            </w:r>
            <w:r w:rsidR="008E7B91" w:rsidRPr="00BC59E8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  <w:r w:rsidRPr="00BC59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8E7B91" w:rsidRDefault="00EE7A02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</w:t>
            </w:r>
            <w:r w:rsidR="00C922EE">
              <w:rPr>
                <w:rFonts w:ascii="Times New Roman" w:hAnsi="Times New Roman" w:cs="Times New Roman"/>
                <w:sz w:val="20"/>
                <w:szCs w:val="20"/>
              </w:rPr>
              <w:t>нварь</w:t>
            </w:r>
          </w:p>
          <w:p w:rsidR="00EE7A02" w:rsidRDefault="00EE7A02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A02" w:rsidRDefault="00EE7A02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A02" w:rsidRPr="00BC59E8" w:rsidRDefault="00EE7A02" w:rsidP="002E7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7B91" w:rsidRPr="00BC59E8" w:rsidTr="00C922EE">
        <w:trPr>
          <w:trHeight w:val="1698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2EE" w:rsidRDefault="00C922EE" w:rsidP="001825D0">
            <w:pPr>
              <w:pStyle w:val="5"/>
              <w:shd w:val="clear" w:color="auto" w:fill="auto"/>
              <w:spacing w:after="0" w:line="274" w:lineRule="exact"/>
              <w:ind w:left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Совершенствовать условия для </w:t>
            </w:r>
            <w:r w:rsidR="008E7B91" w:rsidRPr="00BC59E8">
              <w:rPr>
                <w:sz w:val="20"/>
                <w:szCs w:val="20"/>
              </w:rPr>
              <w:t>индивидуальной работы обучающимися</w:t>
            </w:r>
          </w:p>
          <w:p w:rsidR="008E7B91" w:rsidRPr="00BC59E8" w:rsidRDefault="00C922EE" w:rsidP="001825D0">
            <w:pPr>
              <w:pStyle w:val="5"/>
              <w:shd w:val="clear" w:color="auto" w:fill="auto"/>
              <w:spacing w:after="0" w:line="274" w:lineRule="exact"/>
              <w:ind w:left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825D0" w:rsidRPr="00BC59E8">
              <w:rPr>
                <w:sz w:val="20"/>
                <w:szCs w:val="20"/>
              </w:rPr>
              <w:t xml:space="preserve"> с  ОВЗ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Pr="00BC59E8" w:rsidRDefault="00C922EE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</w:t>
            </w:r>
            <w:r w:rsidR="001825D0" w:rsidRPr="00BC59E8">
              <w:rPr>
                <w:rFonts w:ascii="Times New Roman" w:hAnsi="Times New Roman" w:cs="Times New Roman"/>
                <w:sz w:val="20"/>
                <w:szCs w:val="20"/>
              </w:rPr>
              <w:t>интеллектуальных и творческих мероприятий, способст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вующих выявлению и сопровождение</w:t>
            </w:r>
            <w:r w:rsidR="001825D0" w:rsidRPr="00BC59E8">
              <w:rPr>
                <w:rFonts w:ascii="Times New Roman" w:hAnsi="Times New Roman" w:cs="Times New Roman"/>
                <w:sz w:val="20"/>
                <w:szCs w:val="20"/>
              </w:rPr>
              <w:t xml:space="preserve"> детей с особыми образовательными способностями.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Pr="00BC59E8" w:rsidRDefault="008E7B91" w:rsidP="00C65365">
            <w:pPr>
              <w:pStyle w:val="5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2019год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5D0" w:rsidRPr="00BC59E8" w:rsidRDefault="001825D0" w:rsidP="00C65365">
            <w:pPr>
              <w:pStyle w:val="5"/>
              <w:shd w:val="clear" w:color="auto" w:fill="auto"/>
              <w:spacing w:after="0" w:line="240" w:lineRule="auto"/>
              <w:ind w:left="160" w:firstLine="0"/>
              <w:jc w:val="left"/>
              <w:rPr>
                <w:sz w:val="20"/>
                <w:szCs w:val="20"/>
              </w:rPr>
            </w:pPr>
          </w:p>
          <w:p w:rsidR="008E7B91" w:rsidRPr="00BC59E8" w:rsidRDefault="008E7B91" w:rsidP="00C65365">
            <w:pPr>
              <w:pStyle w:val="5"/>
              <w:shd w:val="clear" w:color="auto" w:fill="auto"/>
              <w:spacing w:after="0" w:line="240" w:lineRule="auto"/>
              <w:ind w:left="16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420" w:rsidRPr="00AC6420" w:rsidRDefault="00AC6420" w:rsidP="00AC6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Составлены индивидуальные образовательные маршруты ч</w:t>
            </w:r>
            <w:r w:rsidRPr="00AC6420">
              <w:rPr>
                <w:rFonts w:ascii="Times New Roman" w:hAnsi="Times New Roman" w:cs="Times New Roman"/>
                <w:sz w:val="20"/>
                <w:szCs w:val="20"/>
              </w:rPr>
              <w:t>то привело к сокращению числа учащихся, испытывающих затруднения в и</w:t>
            </w:r>
            <w:r w:rsidR="005672DF">
              <w:rPr>
                <w:rFonts w:ascii="Times New Roman" w:hAnsi="Times New Roman" w:cs="Times New Roman"/>
                <w:sz w:val="20"/>
                <w:szCs w:val="20"/>
              </w:rPr>
              <w:t>зучении программного материала.</w:t>
            </w:r>
          </w:p>
          <w:p w:rsidR="008E7B91" w:rsidRDefault="000E30DB" w:rsidP="00AC6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Проведены групповые</w:t>
            </w:r>
            <w:r w:rsidR="00AC6420" w:rsidRPr="00AC6420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консультации для родителей (законных представителей) несовершеннолетних учащихся по вопросам адаптации</w:t>
            </w:r>
            <w:r w:rsidR="00AC6420">
              <w:rPr>
                <w:rFonts w:ascii="Times New Roman" w:hAnsi="Times New Roman" w:cs="Times New Roman"/>
                <w:sz w:val="20"/>
                <w:szCs w:val="20"/>
              </w:rPr>
              <w:t xml:space="preserve"> детей с ОВЗ</w:t>
            </w:r>
            <w:r w:rsidR="005672DF">
              <w:rPr>
                <w:rFonts w:ascii="Times New Roman" w:hAnsi="Times New Roman" w:cs="Times New Roman"/>
                <w:sz w:val="20"/>
                <w:szCs w:val="20"/>
              </w:rPr>
              <w:t>темы:</w:t>
            </w:r>
            <w:r w:rsidR="00D35B8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35B8F" w:rsidRPr="008A47E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35B8F" w:rsidRPr="00D35B8F">
              <w:rPr>
                <w:rFonts w:ascii="Times New Roman" w:hAnsi="Times New Roman" w:cs="Times New Roman"/>
                <w:sz w:val="20"/>
                <w:szCs w:val="20"/>
              </w:rPr>
              <w:t>Консультация по вопросам изучения федеральных законов, инструктивных писем, приказов по обучению и воспитанию детей с ОВЗ</w:t>
            </w:r>
            <w:r w:rsidR="00D35B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35B8F" w:rsidRDefault="00D35B8F" w:rsidP="00AC6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35B8F">
              <w:rPr>
                <w:rFonts w:ascii="Times New Roman" w:hAnsi="Times New Roman" w:cs="Times New Roman"/>
                <w:sz w:val="20"/>
                <w:szCs w:val="20"/>
              </w:rPr>
              <w:t xml:space="preserve"> « Особенности обучения учащихся, имеющие различные нарушения»;</w:t>
            </w:r>
          </w:p>
          <w:p w:rsidR="00D35B8F" w:rsidRDefault="00D35B8F" w:rsidP="00AC6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8A47E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D35B8F">
              <w:rPr>
                <w:rFonts w:ascii="Times New Roman" w:hAnsi="Times New Roman" w:cs="Times New Roman"/>
                <w:sz w:val="20"/>
                <w:szCs w:val="20"/>
              </w:rPr>
              <w:t>«Влияние родительского стиля воспитания детей на формирование личности»;</w:t>
            </w:r>
          </w:p>
          <w:p w:rsidR="00D35B8F" w:rsidRPr="00AC6420" w:rsidRDefault="00D35B8F" w:rsidP="00AC6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420" w:rsidRDefault="00AC6420" w:rsidP="00AC6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C59E8">
              <w:rPr>
                <w:rFonts w:ascii="Times New Roman" w:hAnsi="Times New Roman" w:cs="Times New Roman"/>
                <w:sz w:val="20"/>
                <w:szCs w:val="20"/>
              </w:rPr>
              <w:t>ервое полугодие 2019 года</w:t>
            </w:r>
            <w:r w:rsidR="00233BE4">
              <w:rPr>
                <w:rFonts w:ascii="Times New Roman" w:hAnsi="Times New Roman" w:cs="Times New Roman"/>
                <w:sz w:val="20"/>
                <w:szCs w:val="20"/>
              </w:rPr>
              <w:t xml:space="preserve"> январь</w:t>
            </w:r>
          </w:p>
          <w:p w:rsidR="008E7B91" w:rsidRDefault="008E7B91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AC6420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F005D" w:rsidRPr="00BC59E8" w:rsidTr="00233BE4">
        <w:trPr>
          <w:gridAfter w:val="1"/>
          <w:wAfter w:w="9" w:type="dxa"/>
          <w:trHeight w:val="1833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Продолжать совершенствовать дополнительные образовательные программы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8" w:lineRule="exact"/>
              <w:ind w:left="6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Расширение дополнительных образовательных программ.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2019год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0E30DB" w:rsidP="000E30DB">
            <w:pPr>
              <w:pStyle w:val="5"/>
              <w:shd w:val="clear" w:color="auto" w:fill="auto"/>
              <w:spacing w:after="0" w:line="269" w:lineRule="exact"/>
              <w:ind w:left="1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по </w:t>
            </w:r>
            <w:r w:rsidR="003C0FBA" w:rsidRPr="00BC59E8">
              <w:rPr>
                <w:sz w:val="20"/>
                <w:szCs w:val="20"/>
              </w:rPr>
              <w:t>ВР</w:t>
            </w:r>
            <w:r>
              <w:rPr>
                <w:sz w:val="20"/>
                <w:szCs w:val="20"/>
              </w:rPr>
              <w:t xml:space="preserve"> Гелетко М.Н., Денисов А.Н.</w:t>
            </w:r>
            <w:r w:rsidR="003C0FBA" w:rsidRPr="00BC59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233BE4" w:rsidRDefault="00E03141" w:rsidP="000E3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BE4">
              <w:rPr>
                <w:rFonts w:ascii="Times New Roman" w:hAnsi="Times New Roman" w:cs="Times New Roman"/>
                <w:sz w:val="20"/>
                <w:szCs w:val="20"/>
              </w:rPr>
              <w:t>Повысилась активность участия учащихся в мероприятиях различного уровня: в конкурсах и олимпиадах, физкультурных мероприятиях, спортивных мероприятиях</w:t>
            </w:r>
            <w:r w:rsidR="00D24847" w:rsidRPr="00233B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E30DB">
              <w:rPr>
                <w:rFonts w:ascii="Times New Roman" w:hAnsi="Times New Roman" w:cs="Times New Roman"/>
                <w:sz w:val="20"/>
                <w:szCs w:val="20"/>
              </w:rPr>
              <w:t>призовые места в лыжных, легкоатлетических соревнованиях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233BE4" w:rsidRDefault="00EE7A02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B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мониторинга</w:t>
            </w: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BE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233BE4" w:rsidRDefault="00233BE4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233BE4" w:rsidRDefault="00233BE4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233BE4" w:rsidRDefault="00233BE4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05D" w:rsidRPr="00BC59E8" w:rsidTr="00D24847">
        <w:trPr>
          <w:gridAfter w:val="1"/>
          <w:wAfter w:w="9" w:type="dxa"/>
          <w:trHeight w:val="834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69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lastRenderedPageBreak/>
              <w:t>Совершенствование условий для охраны и укрепления здоровья, организации питания.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Создание условий для охраны и укрепления здоровья, организации питания обучающихся:</w:t>
            </w:r>
          </w:p>
          <w:p w:rsidR="00CF005D" w:rsidRPr="00BC59E8" w:rsidRDefault="003C0FBA" w:rsidP="00C65365">
            <w:pPr>
              <w:pStyle w:val="5"/>
              <w:numPr>
                <w:ilvl w:val="0"/>
                <w:numId w:val="1"/>
              </w:numPr>
              <w:shd w:val="clear" w:color="auto" w:fill="auto"/>
              <w:tabs>
                <w:tab w:val="left" w:pos="377"/>
              </w:tabs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соблюдение норм питания 100%</w:t>
            </w:r>
          </w:p>
          <w:p w:rsidR="00CF005D" w:rsidRPr="00BC59E8" w:rsidRDefault="003C0FBA" w:rsidP="00C65365">
            <w:pPr>
              <w:pStyle w:val="5"/>
              <w:numPr>
                <w:ilvl w:val="0"/>
                <w:numId w:val="1"/>
              </w:numPr>
              <w:shd w:val="clear" w:color="auto" w:fill="auto"/>
              <w:tabs>
                <w:tab w:val="left" w:pos="550"/>
              </w:tabs>
              <w:spacing w:after="0" w:line="274" w:lineRule="exact"/>
              <w:ind w:left="6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усиление контроля за качеством питания; -и</w:t>
            </w:r>
            <w:r w:rsidR="009B6B78">
              <w:rPr>
                <w:sz w:val="20"/>
                <w:szCs w:val="20"/>
              </w:rPr>
              <w:t xml:space="preserve">спользование </w:t>
            </w:r>
            <w:r w:rsidRPr="00BC59E8">
              <w:rPr>
                <w:sz w:val="20"/>
                <w:szCs w:val="20"/>
              </w:rPr>
              <w:t>здоровьесберегающих технологий в образовательном процессе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2019год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2E7872" w:rsidP="00C65365">
            <w:pPr>
              <w:pStyle w:val="5"/>
              <w:shd w:val="clear" w:color="auto" w:fill="auto"/>
              <w:spacing w:after="0" w:line="274" w:lineRule="exact"/>
              <w:ind w:left="1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 начальных классов, заместитель директора по </w:t>
            </w:r>
            <w:r w:rsidR="000E30DB">
              <w:rPr>
                <w:sz w:val="20"/>
                <w:szCs w:val="20"/>
              </w:rPr>
              <w:t>воспитательной работе</w:t>
            </w:r>
            <w:r w:rsidR="007922EE">
              <w:rPr>
                <w:sz w:val="20"/>
                <w:szCs w:val="20"/>
              </w:rPr>
              <w:t xml:space="preserve"> Гелетко М.Н.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8B2" w:rsidRPr="00F7462B" w:rsidRDefault="003F68B2" w:rsidP="003F6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2B">
              <w:rPr>
                <w:rFonts w:ascii="Times New Roman" w:hAnsi="Times New Roman" w:cs="Times New Roman"/>
                <w:sz w:val="20"/>
                <w:szCs w:val="20"/>
              </w:rPr>
              <w:t>Реализуется программа «Здоровье - это жизнь!»; Все педагогические работники обучены навыкам оказания первой помощи;</w:t>
            </w:r>
          </w:p>
          <w:p w:rsidR="008100A0" w:rsidRDefault="003F68B2" w:rsidP="00810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2B">
              <w:rPr>
                <w:rFonts w:ascii="Times New Roman" w:hAnsi="Times New Roman" w:cs="Times New Roman"/>
                <w:sz w:val="20"/>
                <w:szCs w:val="20"/>
              </w:rPr>
              <w:t>- проф. мероприятия, направленные на охрану здоровья учащихся: ежегодный медосмотр учащихся</w:t>
            </w:r>
            <w:r w:rsidR="009B6B78">
              <w:rPr>
                <w:rFonts w:ascii="Times New Roman" w:hAnsi="Times New Roman" w:cs="Times New Roman"/>
                <w:sz w:val="20"/>
                <w:szCs w:val="20"/>
              </w:rPr>
              <w:t xml:space="preserve">; 100% охват горячим питанием,  соблюдение норм витаминизации; </w:t>
            </w:r>
          </w:p>
          <w:p w:rsidR="00CF005D" w:rsidRPr="00BC59E8" w:rsidRDefault="00C922EE" w:rsidP="008100A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ЛОЛ</w:t>
            </w:r>
            <w:r w:rsidR="009B6B78">
              <w:rPr>
                <w:rFonts w:ascii="Times New Roman" w:hAnsi="Times New Roman" w:cs="Times New Roman"/>
                <w:sz w:val="20"/>
                <w:szCs w:val="20"/>
              </w:rPr>
              <w:t xml:space="preserve">  однодневные походы и экскурсии. 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A02" w:rsidRDefault="00EE7A02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январь-июнь</w:t>
            </w:r>
          </w:p>
          <w:p w:rsidR="00425E3B" w:rsidRDefault="00425E3B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8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  <w:p w:rsidR="00EE7A02" w:rsidRDefault="00EE7A02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CF005D" w:rsidRDefault="00CF005D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январь-</w:t>
            </w:r>
            <w:r w:rsidR="00233BE4">
              <w:rPr>
                <w:rFonts w:ascii="Times New Roman" w:hAnsi="Times New Roman" w:cs="Times New Roman"/>
                <w:sz w:val="20"/>
                <w:szCs w:val="20"/>
              </w:rPr>
              <w:t>июнь2019</w:t>
            </w: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A02" w:rsidRDefault="00EE7A02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F7462B" w:rsidRDefault="00233BE4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2019</w:t>
            </w:r>
          </w:p>
        </w:tc>
      </w:tr>
      <w:tr w:rsidR="00CF005D" w:rsidRPr="00BC59E8" w:rsidTr="00C922EE">
        <w:trPr>
          <w:gridAfter w:val="1"/>
          <w:wAfter w:w="9" w:type="dxa"/>
          <w:trHeight w:val="907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69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Совершенствование условий для охраны и укрепления здоровья, организации питания.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Обеспечить отсутствие предписаний надзорных органов.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3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постоянно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2E7872">
            <w:pPr>
              <w:pStyle w:val="5"/>
              <w:shd w:val="clear" w:color="auto" w:fill="auto"/>
              <w:spacing w:after="0" w:line="240" w:lineRule="auto"/>
              <w:ind w:left="10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Директор </w:t>
            </w:r>
            <w:r w:rsidR="002E7872">
              <w:rPr>
                <w:sz w:val="20"/>
                <w:szCs w:val="20"/>
              </w:rPr>
              <w:t>Новоселова Н.А.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3F68B2" w:rsidRDefault="002E7872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Поэтапное выполнение предписаний Роспотребнадзора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CF005D" w:rsidP="00C65365">
            <w:pPr>
              <w:rPr>
                <w:sz w:val="20"/>
                <w:szCs w:val="20"/>
              </w:rPr>
            </w:pPr>
          </w:p>
        </w:tc>
      </w:tr>
    </w:tbl>
    <w:p w:rsidR="00CF005D" w:rsidRPr="00BC59E8" w:rsidRDefault="00CF005D">
      <w:pPr>
        <w:rPr>
          <w:sz w:val="20"/>
          <w:szCs w:val="20"/>
        </w:rPr>
      </w:pPr>
    </w:p>
    <w:tbl>
      <w:tblPr>
        <w:tblW w:w="160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35"/>
        <w:gridCol w:w="3398"/>
        <w:gridCol w:w="290"/>
        <w:gridCol w:w="1701"/>
        <w:gridCol w:w="2693"/>
        <w:gridCol w:w="2268"/>
        <w:gridCol w:w="1851"/>
      </w:tblGrid>
      <w:tr w:rsidR="00CF005D" w:rsidRPr="00BC59E8" w:rsidTr="00C65365">
        <w:trPr>
          <w:trHeight w:val="509"/>
        </w:trPr>
        <w:tc>
          <w:tcPr>
            <w:tcW w:w="16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41"/>
              <w:shd w:val="clear" w:color="auto" w:fill="auto"/>
              <w:spacing w:line="240" w:lineRule="auto"/>
              <w:ind w:left="760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CF005D" w:rsidRPr="00BC59E8" w:rsidTr="009B6B78">
        <w:trPr>
          <w:trHeight w:val="2218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4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Подерживать на прежнем уровне работу по повышению доброжелательности и вежливости работников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Мероприятия по обеспечению и созданию условий для психологической безопасности и комфортности в ОУ на установление взаимоотношений педагогических работников с обучающимися и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7922EE" w:rsidP="007922EE">
            <w:pPr>
              <w:pStyle w:val="5"/>
              <w:shd w:val="clear" w:color="auto" w:fill="auto"/>
              <w:spacing w:after="0" w:line="269" w:lineRule="exact"/>
              <w:ind w:left="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зам.директора по </w:t>
            </w:r>
            <w:r w:rsidR="003C0FBA" w:rsidRPr="00BC59E8">
              <w:rPr>
                <w:sz w:val="20"/>
                <w:szCs w:val="20"/>
              </w:rPr>
              <w:t xml:space="preserve">ВР </w:t>
            </w:r>
            <w:r>
              <w:rPr>
                <w:sz w:val="20"/>
                <w:szCs w:val="20"/>
              </w:rPr>
              <w:t>Гелетко М.Н.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D6414B" w:rsidRDefault="00D6414B" w:rsidP="00044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14B">
              <w:rPr>
                <w:rFonts w:ascii="Times New Roman" w:hAnsi="Times New Roman" w:cs="Times New Roman"/>
                <w:sz w:val="20"/>
                <w:szCs w:val="20"/>
              </w:rPr>
              <w:t xml:space="preserve">Созданы комфортные условия для отношений между работниками и учащимися ОУ. Разработаны соответствующие положения и инструкции. Функционирует </w:t>
            </w:r>
            <w:r w:rsidR="000444C7">
              <w:rPr>
                <w:rFonts w:ascii="Times New Roman" w:hAnsi="Times New Roman" w:cs="Times New Roman"/>
                <w:sz w:val="20"/>
                <w:szCs w:val="20"/>
              </w:rPr>
              <w:t>комиссия по урегулированию споров</w:t>
            </w:r>
            <w:r w:rsidRPr="00D6414B">
              <w:rPr>
                <w:rFonts w:ascii="Times New Roman" w:hAnsi="Times New Roman" w:cs="Times New Roman"/>
                <w:sz w:val="20"/>
                <w:szCs w:val="20"/>
              </w:rPr>
              <w:t>. Конфликтных ситуаций в ОУ не возникало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15780B" w:rsidP="00C6536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Январь-июнь2019</w:t>
            </w:r>
          </w:p>
        </w:tc>
      </w:tr>
      <w:tr w:rsidR="00CF005D" w:rsidRPr="00BC59E8" w:rsidTr="009B6B78">
        <w:trPr>
          <w:trHeight w:val="84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4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Поддерживать на прежнем уровне работу по повышению компетентности работников ОУ.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69" w:lineRule="exact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Реализация ежегодного плана по повышению квалификации.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Заместитель директора по У</w:t>
            </w:r>
            <w:r w:rsidR="007922EE">
              <w:rPr>
                <w:sz w:val="20"/>
                <w:szCs w:val="20"/>
              </w:rPr>
              <w:t>Р Орлова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BE4" w:rsidRDefault="003F68B2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33BE4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квалификации:</w:t>
            </w:r>
          </w:p>
          <w:p w:rsidR="007922EE" w:rsidRDefault="007922EE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«Профилактика суицидального поведения»</w:t>
            </w:r>
          </w:p>
          <w:p w:rsidR="0018283A" w:rsidRDefault="0018283A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  <w:r w:rsidRPr="0018283A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квалификации по физике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1чел.</w:t>
            </w:r>
          </w:p>
          <w:p w:rsidR="000444C7" w:rsidRDefault="000444C7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немецкому языку 1 чел.</w:t>
            </w:r>
          </w:p>
          <w:p w:rsidR="000444C7" w:rsidRDefault="000444C7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русскому языку 1 чел.</w:t>
            </w:r>
          </w:p>
          <w:p w:rsidR="0018283A" w:rsidRDefault="0018283A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83A">
              <w:rPr>
                <w:rFonts w:ascii="Times New Roman" w:hAnsi="Times New Roman" w:cs="Times New Roman"/>
                <w:sz w:val="20"/>
                <w:szCs w:val="20"/>
              </w:rPr>
              <w:t xml:space="preserve"> Модернизация </w:t>
            </w:r>
            <w:r w:rsidRPr="001828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в предметной области «Биология», «Химия», «География» в соответствии с ФГОС»</w:t>
            </w:r>
            <w:r w:rsidR="0015780B">
              <w:rPr>
                <w:rFonts w:ascii="Times New Roman" w:hAnsi="Times New Roman" w:cs="Times New Roman"/>
                <w:sz w:val="20"/>
                <w:szCs w:val="20"/>
              </w:rPr>
              <w:t xml:space="preserve"> 1чел.</w:t>
            </w:r>
          </w:p>
          <w:p w:rsidR="00CF005D" w:rsidRPr="003F68B2" w:rsidRDefault="00233BE4" w:rsidP="00233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</w:t>
            </w:r>
            <w:r w:rsidR="003F68B2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3педагога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CF005D" w:rsidP="00C65365">
            <w:pPr>
              <w:rPr>
                <w:sz w:val="20"/>
                <w:szCs w:val="20"/>
              </w:rPr>
            </w:pPr>
          </w:p>
          <w:p w:rsidR="0018283A" w:rsidRDefault="0018283A" w:rsidP="00C65365">
            <w:pPr>
              <w:rPr>
                <w:sz w:val="20"/>
                <w:szCs w:val="20"/>
              </w:rPr>
            </w:pPr>
          </w:p>
          <w:p w:rsidR="0018283A" w:rsidRDefault="007922EE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7922EE" w:rsidRDefault="007922EE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3A" w:rsidRDefault="007922EE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  <w:p w:rsidR="0018283A" w:rsidRDefault="0018283A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3A" w:rsidRDefault="0018283A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3A" w:rsidRDefault="0018283A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3A" w:rsidRPr="0018283A" w:rsidRDefault="000E30D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Февраль-июл</w:t>
            </w:r>
            <w:r w:rsidR="0018283A">
              <w:rPr>
                <w:rFonts w:ascii="Times New Roman" w:hAnsi="Times New Roman" w:cs="Times New Roman"/>
                <w:sz w:val="20"/>
                <w:szCs w:val="20"/>
              </w:rPr>
              <w:t>ь2019г</w:t>
            </w:r>
          </w:p>
        </w:tc>
      </w:tr>
      <w:tr w:rsidR="00CF005D" w:rsidRPr="00BC59E8" w:rsidTr="009B6B78">
        <w:trPr>
          <w:trHeight w:val="298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CF005D" w:rsidP="00C65365">
            <w:pPr>
              <w:rPr>
                <w:sz w:val="20"/>
                <w:szCs w:val="20"/>
              </w:rPr>
            </w:pPr>
          </w:p>
        </w:tc>
      </w:tr>
      <w:tr w:rsidR="00CF005D" w:rsidRPr="00BC59E8" w:rsidTr="00C65365">
        <w:trPr>
          <w:trHeight w:val="509"/>
        </w:trPr>
        <w:tc>
          <w:tcPr>
            <w:tcW w:w="16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41"/>
              <w:shd w:val="clear" w:color="auto" w:fill="auto"/>
              <w:spacing w:line="240" w:lineRule="auto"/>
              <w:ind w:left="4960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V. Удовлетворенность условиями оказания услуг</w:t>
            </w:r>
          </w:p>
        </w:tc>
      </w:tr>
      <w:tr w:rsidR="00CF005D" w:rsidRPr="00BC59E8" w:rsidTr="00425E3B">
        <w:trPr>
          <w:trHeight w:val="2278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4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Продолжить работу по созданию и укреплению имиджа ОУ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Реализация комплекса мероприятий по информированию участников образовательного процесса о спектре предоставляемых образовательных услуг и их качестве (сайт, открытые мероприятия, презентации) Использование методов мониторинга и анкетирования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2E7872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начальных классов, классный руководитель 9 класса Икрина М.Ф.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872" w:rsidRDefault="00653970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97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Обеспечена техническая возможность проведения опросов (анкетирование) с целью изучения мнений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предложений по разным </w:t>
            </w:r>
            <w:r w:rsidRPr="00653970">
              <w:rPr>
                <w:rFonts w:ascii="Times New Roman" w:hAnsi="Times New Roman" w:cs="Times New Roman"/>
                <w:sz w:val="20"/>
                <w:szCs w:val="20"/>
              </w:rPr>
              <w:t>направлениям деятельности организации</w:t>
            </w:r>
            <w:r w:rsidR="00D6414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D6414B" w:rsidRDefault="007922EE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6414B" w:rsidRPr="00D6414B">
              <w:rPr>
                <w:rFonts w:ascii="Times New Roman" w:hAnsi="Times New Roman" w:cs="Times New Roman"/>
                <w:sz w:val="20"/>
                <w:szCs w:val="20"/>
              </w:rPr>
              <w:t>тоги работы коллектива педагогов и учащихся представлены на итоговом родительском собрании</w:t>
            </w:r>
            <w:r w:rsidR="00D64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289E" w:rsidRPr="00653970" w:rsidRDefault="0080289E" w:rsidP="002E7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сайте школы  обновление  информации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2019</w:t>
            </w: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Июнь2019</w:t>
            </w: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Май2019</w:t>
            </w: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Февраль-март2019</w:t>
            </w: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Pr="00653970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Январь-июнь2019</w:t>
            </w:r>
          </w:p>
        </w:tc>
      </w:tr>
      <w:tr w:rsidR="00CF005D" w:rsidRPr="00BC59E8" w:rsidTr="00425E3B">
        <w:trPr>
          <w:trHeight w:val="85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8" w:lineRule="exact"/>
              <w:ind w:left="4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Продолжить работу по развитию материально-технической базы ОУ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Приобретение необходимого оборудовании</w:t>
            </w:r>
            <w:r w:rsidR="007922EE">
              <w:rPr>
                <w:sz w:val="20"/>
                <w:szCs w:val="20"/>
              </w:rPr>
              <w:t xml:space="preserve"> (</w:t>
            </w:r>
            <w:r w:rsidRPr="00BC59E8">
              <w:rPr>
                <w:sz w:val="20"/>
                <w:szCs w:val="20"/>
              </w:rPr>
              <w:t>мебель,ТСО, спортивное оборудование)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2E7872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Директо</w:t>
            </w:r>
            <w:r w:rsidR="002E7872">
              <w:rPr>
                <w:sz w:val="20"/>
                <w:szCs w:val="20"/>
              </w:rPr>
              <w:t>р Новоселова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653970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970">
              <w:rPr>
                <w:rFonts w:ascii="Times New Roman" w:hAnsi="Times New Roman" w:cs="Times New Roman"/>
                <w:sz w:val="20"/>
                <w:szCs w:val="20"/>
              </w:rPr>
              <w:t>закуплены учебники</w:t>
            </w:r>
          </w:p>
          <w:p w:rsidR="00653970" w:rsidRPr="00653970" w:rsidRDefault="00761C3A" w:rsidP="00761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C3A" w:rsidRPr="00BC59E8" w:rsidRDefault="00653970" w:rsidP="00761C3A">
            <w:pPr>
              <w:rPr>
                <w:sz w:val="20"/>
                <w:szCs w:val="20"/>
              </w:rPr>
            </w:pPr>
            <w:r w:rsidRPr="00653970">
              <w:rPr>
                <w:rFonts w:ascii="Times New Roman" w:hAnsi="Times New Roman" w:cs="Times New Roman"/>
                <w:sz w:val="20"/>
                <w:szCs w:val="20"/>
              </w:rPr>
              <w:t>первое полугодие 2019</w:t>
            </w:r>
            <w:r w:rsidR="00761C3A">
              <w:rPr>
                <w:rFonts w:ascii="Times New Roman" w:hAnsi="Times New Roman" w:cs="Times New Roman"/>
                <w:sz w:val="20"/>
                <w:szCs w:val="20"/>
              </w:rPr>
              <w:t>февраль-апрель</w:t>
            </w:r>
          </w:p>
          <w:p w:rsidR="0080289E" w:rsidRPr="00BC59E8" w:rsidRDefault="0080289E" w:rsidP="00C65365">
            <w:pPr>
              <w:rPr>
                <w:sz w:val="20"/>
                <w:szCs w:val="20"/>
              </w:rPr>
            </w:pPr>
          </w:p>
        </w:tc>
      </w:tr>
    </w:tbl>
    <w:p w:rsidR="00CF005D" w:rsidRPr="007922EE" w:rsidRDefault="00CF005D">
      <w:pPr>
        <w:rPr>
          <w:rFonts w:ascii="Times New Roman" w:hAnsi="Times New Roman" w:cs="Times New Roman"/>
          <w:sz w:val="28"/>
          <w:szCs w:val="28"/>
        </w:rPr>
      </w:pPr>
    </w:p>
    <w:p w:rsidR="007922EE" w:rsidRPr="007922EE" w:rsidRDefault="007922EE">
      <w:pPr>
        <w:rPr>
          <w:rFonts w:ascii="Times New Roman" w:hAnsi="Times New Roman" w:cs="Times New Roman"/>
          <w:sz w:val="28"/>
          <w:szCs w:val="28"/>
        </w:rPr>
      </w:pPr>
      <w:r w:rsidRPr="007922EE">
        <w:rPr>
          <w:rFonts w:ascii="Times New Roman" w:hAnsi="Times New Roman" w:cs="Times New Roman"/>
          <w:sz w:val="28"/>
          <w:szCs w:val="28"/>
        </w:rPr>
        <w:t>Директор МКОУ «Чупинская СОШ»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Н.А. Новоселова</w:t>
      </w:r>
    </w:p>
    <w:sectPr w:rsidR="007922EE" w:rsidRPr="007922EE" w:rsidSect="000444C7">
      <w:pgSz w:w="16837" w:h="11905" w:orient="landscape"/>
      <w:pgMar w:top="567" w:right="851" w:bottom="284" w:left="68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8F7" w:rsidRDefault="005558F7" w:rsidP="00CF005D">
      <w:r>
        <w:separator/>
      </w:r>
    </w:p>
  </w:endnote>
  <w:endnote w:type="continuationSeparator" w:id="1">
    <w:p w:rsidR="005558F7" w:rsidRDefault="005558F7" w:rsidP="00CF0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8F7" w:rsidRDefault="005558F7"/>
  </w:footnote>
  <w:footnote w:type="continuationSeparator" w:id="1">
    <w:p w:rsidR="005558F7" w:rsidRDefault="005558F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D6972"/>
    <w:multiLevelType w:val="multilevel"/>
    <w:tmpl w:val="18386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F005D"/>
    <w:rsid w:val="00042CB3"/>
    <w:rsid w:val="000444C7"/>
    <w:rsid w:val="0006703B"/>
    <w:rsid w:val="000A4F47"/>
    <w:rsid w:val="000E30DB"/>
    <w:rsid w:val="000E4F7D"/>
    <w:rsid w:val="00151265"/>
    <w:rsid w:val="0015780B"/>
    <w:rsid w:val="001825D0"/>
    <w:rsid w:val="0018283A"/>
    <w:rsid w:val="00203307"/>
    <w:rsid w:val="00216407"/>
    <w:rsid w:val="002205F2"/>
    <w:rsid w:val="00233BE4"/>
    <w:rsid w:val="0025172F"/>
    <w:rsid w:val="002E7872"/>
    <w:rsid w:val="00343F27"/>
    <w:rsid w:val="003C0FBA"/>
    <w:rsid w:val="003D7491"/>
    <w:rsid w:val="003F68B2"/>
    <w:rsid w:val="00425E3B"/>
    <w:rsid w:val="005416F4"/>
    <w:rsid w:val="00551227"/>
    <w:rsid w:val="005558F7"/>
    <w:rsid w:val="005672DF"/>
    <w:rsid w:val="00593C46"/>
    <w:rsid w:val="005C2E8D"/>
    <w:rsid w:val="00653970"/>
    <w:rsid w:val="00673E33"/>
    <w:rsid w:val="006C0027"/>
    <w:rsid w:val="006C75D8"/>
    <w:rsid w:val="006E1397"/>
    <w:rsid w:val="00761C3A"/>
    <w:rsid w:val="007922EE"/>
    <w:rsid w:val="0080289E"/>
    <w:rsid w:val="008100A0"/>
    <w:rsid w:val="00831DEF"/>
    <w:rsid w:val="008C7719"/>
    <w:rsid w:val="008E7B91"/>
    <w:rsid w:val="009B6B78"/>
    <w:rsid w:val="009E7997"/>
    <w:rsid w:val="00AC6420"/>
    <w:rsid w:val="00B456F4"/>
    <w:rsid w:val="00BC59E8"/>
    <w:rsid w:val="00C65365"/>
    <w:rsid w:val="00C665C9"/>
    <w:rsid w:val="00C922EE"/>
    <w:rsid w:val="00CF005D"/>
    <w:rsid w:val="00D01AEF"/>
    <w:rsid w:val="00D24847"/>
    <w:rsid w:val="00D316E4"/>
    <w:rsid w:val="00D35B8F"/>
    <w:rsid w:val="00D6414B"/>
    <w:rsid w:val="00D65A98"/>
    <w:rsid w:val="00E03141"/>
    <w:rsid w:val="00E04F56"/>
    <w:rsid w:val="00E30C48"/>
    <w:rsid w:val="00E618B8"/>
    <w:rsid w:val="00E664FC"/>
    <w:rsid w:val="00EA16E3"/>
    <w:rsid w:val="00EE7A02"/>
    <w:rsid w:val="00EF6ED6"/>
    <w:rsid w:val="00F7462B"/>
    <w:rsid w:val="00FF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00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005D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</w:rPr>
  </w:style>
  <w:style w:type="character" w:customStyle="1" w:styleId="1">
    <w:name w:val="Основной текст1"/>
    <w:basedOn w:val="a4"/>
    <w:rsid w:val="00CF005D"/>
  </w:style>
  <w:style w:type="character" w:customStyle="1" w:styleId="a5">
    <w:name w:val="Другое_"/>
    <w:basedOn w:val="a0"/>
    <w:link w:val="a6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">
    <w:name w:val="Основной текст2"/>
    <w:basedOn w:val="a4"/>
    <w:rsid w:val="00CF005D"/>
  </w:style>
  <w:style w:type="character" w:customStyle="1" w:styleId="2pt">
    <w:name w:val="Основной текст + Интервал 2 pt"/>
    <w:basedOn w:val="a4"/>
    <w:rsid w:val="00CF005D"/>
    <w:rPr>
      <w:spacing w:val="46"/>
      <w:lang w:val="en-US"/>
    </w:rPr>
  </w:style>
  <w:style w:type="character" w:customStyle="1" w:styleId="-1pt">
    <w:name w:val="Основной текст + Интервал -1 pt"/>
    <w:basedOn w:val="a4"/>
    <w:rsid w:val="00CF005D"/>
    <w:rPr>
      <w:spacing w:val="-20"/>
    </w:rPr>
  </w:style>
  <w:style w:type="character" w:customStyle="1" w:styleId="-1pt0">
    <w:name w:val="Основной текст + Интервал -1 pt"/>
    <w:basedOn w:val="a4"/>
    <w:rsid w:val="00CF005D"/>
    <w:rPr>
      <w:spacing w:val="-20"/>
    </w:rPr>
  </w:style>
  <w:style w:type="character" w:customStyle="1" w:styleId="3">
    <w:name w:val="Основной текст3"/>
    <w:basedOn w:val="a4"/>
    <w:rsid w:val="00CF005D"/>
    <w:rPr>
      <w:lang w:val="en-US"/>
    </w:rPr>
  </w:style>
  <w:style w:type="character" w:customStyle="1" w:styleId="135pt">
    <w:name w:val="Основной текст + 13;5 pt;Курсив"/>
    <w:basedOn w:val="a4"/>
    <w:rsid w:val="00CF005D"/>
    <w:rPr>
      <w:i/>
      <w:iCs/>
      <w:spacing w:val="0"/>
      <w:sz w:val="27"/>
      <w:szCs w:val="27"/>
    </w:rPr>
  </w:style>
  <w:style w:type="character" w:customStyle="1" w:styleId="135pt0">
    <w:name w:val="Основной текст + 13;5 pt;Курсив"/>
    <w:basedOn w:val="a4"/>
    <w:rsid w:val="00CF005D"/>
    <w:rPr>
      <w:i/>
      <w:iCs/>
      <w:spacing w:val="0"/>
      <w:sz w:val="27"/>
      <w:szCs w:val="27"/>
    </w:rPr>
  </w:style>
  <w:style w:type="character" w:customStyle="1" w:styleId="12">
    <w:name w:val="Заголовок №1 (2)_"/>
    <w:basedOn w:val="a0"/>
    <w:link w:val="120"/>
    <w:rsid w:val="00CF005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28"/>
      <w:szCs w:val="28"/>
    </w:rPr>
  </w:style>
  <w:style w:type="character" w:customStyle="1" w:styleId="121">
    <w:name w:val="Заголовок №1 (2)"/>
    <w:basedOn w:val="12"/>
    <w:rsid w:val="00CF005D"/>
  </w:style>
  <w:style w:type="character" w:customStyle="1" w:styleId="10">
    <w:name w:val="Заголовок №1_"/>
    <w:basedOn w:val="a0"/>
    <w:link w:val="11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</w:rPr>
  </w:style>
  <w:style w:type="character" w:customStyle="1" w:styleId="13">
    <w:name w:val="Заголовок №1"/>
    <w:basedOn w:val="10"/>
    <w:rsid w:val="00CF005D"/>
  </w:style>
  <w:style w:type="character" w:customStyle="1" w:styleId="20">
    <w:name w:val="Основной текст (2)_"/>
    <w:basedOn w:val="a0"/>
    <w:link w:val="21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</w:rPr>
  </w:style>
  <w:style w:type="character" w:customStyle="1" w:styleId="21pt">
    <w:name w:val="Основной текст (2) + Не полужирный;Интервал 1 pt"/>
    <w:basedOn w:val="20"/>
    <w:rsid w:val="00CF005D"/>
    <w:rPr>
      <w:b/>
      <w:bCs/>
      <w:spacing w:val="19"/>
    </w:rPr>
  </w:style>
  <w:style w:type="character" w:customStyle="1" w:styleId="22">
    <w:name w:val="Основной текст (2)"/>
    <w:basedOn w:val="20"/>
    <w:rsid w:val="00CF005D"/>
  </w:style>
  <w:style w:type="character" w:customStyle="1" w:styleId="4">
    <w:name w:val="Основной текст4"/>
    <w:basedOn w:val="a4"/>
    <w:rsid w:val="00CF005D"/>
  </w:style>
  <w:style w:type="character" w:customStyle="1" w:styleId="50">
    <w:name w:val="Основной текст (5)_"/>
    <w:basedOn w:val="a0"/>
    <w:link w:val="51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</w:rPr>
  </w:style>
  <w:style w:type="character" w:customStyle="1" w:styleId="a7">
    <w:name w:val="Подпись к таблице_"/>
    <w:basedOn w:val="a0"/>
    <w:link w:val="a8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</w:rPr>
  </w:style>
  <w:style w:type="character" w:customStyle="1" w:styleId="30">
    <w:name w:val="Основной текст (3)_"/>
    <w:basedOn w:val="a0"/>
    <w:link w:val="31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9"/>
      <w:szCs w:val="19"/>
    </w:rPr>
  </w:style>
  <w:style w:type="character" w:customStyle="1" w:styleId="40">
    <w:name w:val="Основной текст (4)_"/>
    <w:basedOn w:val="a0"/>
    <w:link w:val="41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</w:rPr>
  </w:style>
  <w:style w:type="paragraph" w:customStyle="1" w:styleId="5">
    <w:name w:val="Основной текст5"/>
    <w:basedOn w:val="a"/>
    <w:link w:val="a4"/>
    <w:rsid w:val="00CF005D"/>
    <w:pPr>
      <w:shd w:val="clear" w:color="auto" w:fill="FFFFFF"/>
      <w:spacing w:after="60" w:line="0" w:lineRule="atLeast"/>
      <w:ind w:hanging="140"/>
      <w:jc w:val="righ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a6">
    <w:name w:val="Другое"/>
    <w:basedOn w:val="a"/>
    <w:link w:val="a5"/>
    <w:rsid w:val="00CF00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Заголовок №1 (2)"/>
    <w:basedOn w:val="a"/>
    <w:link w:val="12"/>
    <w:rsid w:val="00CF005D"/>
    <w:pPr>
      <w:shd w:val="clear" w:color="auto" w:fill="FFFFFF"/>
      <w:spacing w:after="60" w:line="0" w:lineRule="atLeast"/>
      <w:jc w:val="center"/>
      <w:outlineLvl w:val="0"/>
    </w:pPr>
    <w:rPr>
      <w:rFonts w:ascii="Tahoma" w:eastAsia="Tahoma" w:hAnsi="Tahoma" w:cs="Tahoma"/>
      <w:b/>
      <w:bCs/>
      <w:spacing w:val="3"/>
      <w:sz w:val="28"/>
      <w:szCs w:val="28"/>
    </w:rPr>
  </w:style>
  <w:style w:type="paragraph" w:customStyle="1" w:styleId="11">
    <w:name w:val="Заголовок №1"/>
    <w:basedOn w:val="a"/>
    <w:link w:val="10"/>
    <w:rsid w:val="00CF005D"/>
    <w:pPr>
      <w:shd w:val="clear" w:color="auto" w:fill="FFFFFF"/>
      <w:spacing w:before="60" w:after="300" w:line="35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26"/>
      <w:szCs w:val="26"/>
    </w:rPr>
  </w:style>
  <w:style w:type="paragraph" w:customStyle="1" w:styleId="21">
    <w:name w:val="Основной текст (2)"/>
    <w:basedOn w:val="a"/>
    <w:link w:val="20"/>
    <w:rsid w:val="00CF005D"/>
    <w:pPr>
      <w:shd w:val="clear" w:color="auto" w:fill="FFFFFF"/>
      <w:spacing w:before="300" w:after="300" w:line="350" w:lineRule="exact"/>
      <w:jc w:val="center"/>
    </w:pPr>
    <w:rPr>
      <w:rFonts w:ascii="Times New Roman" w:eastAsia="Times New Roman" w:hAnsi="Times New Roman" w:cs="Times New Roman"/>
      <w:b/>
      <w:bCs/>
      <w:spacing w:val="4"/>
      <w:sz w:val="26"/>
      <w:szCs w:val="26"/>
    </w:rPr>
  </w:style>
  <w:style w:type="paragraph" w:customStyle="1" w:styleId="51">
    <w:name w:val="Основной текст (5)"/>
    <w:basedOn w:val="a"/>
    <w:link w:val="50"/>
    <w:rsid w:val="00CF005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a8">
    <w:name w:val="Подпись к таблице"/>
    <w:basedOn w:val="a"/>
    <w:link w:val="a7"/>
    <w:rsid w:val="00CF005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31">
    <w:name w:val="Основной текст (3)"/>
    <w:basedOn w:val="a"/>
    <w:link w:val="30"/>
    <w:rsid w:val="00CF00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"/>
      <w:sz w:val="19"/>
      <w:szCs w:val="19"/>
    </w:rPr>
  </w:style>
  <w:style w:type="paragraph" w:customStyle="1" w:styleId="41">
    <w:name w:val="Основной текст (4)"/>
    <w:basedOn w:val="a"/>
    <w:link w:val="40"/>
    <w:rsid w:val="00CF00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444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44C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2tal.uralschool.ru/r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Server</cp:lastModifiedBy>
  <cp:revision>5</cp:revision>
  <cp:lastPrinted>2019-06-10T03:48:00Z</cp:lastPrinted>
  <dcterms:created xsi:type="dcterms:W3CDTF">2019-06-09T14:49:00Z</dcterms:created>
  <dcterms:modified xsi:type="dcterms:W3CDTF">2019-06-10T03:49:00Z</dcterms:modified>
</cp:coreProperties>
</file>