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175" w:rsidRDefault="00D05F40" w:rsidP="00773175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И</w:t>
      </w:r>
      <w:r w:rsidR="00773175" w:rsidRPr="00773175">
        <w:rPr>
          <w:rFonts w:ascii="Times New Roman" w:hAnsi="Times New Roman" w:cs="Times New Roman"/>
          <w:b/>
          <w:i/>
          <w:sz w:val="32"/>
          <w:szCs w:val="32"/>
        </w:rPr>
        <w:t xml:space="preserve">нформация по участию в федеральном проекте по ранней профессиональной ориентации учащихся 6 – 11-х классов общеобразовательных организаций </w:t>
      </w:r>
    </w:p>
    <w:p w:rsidR="0069163B" w:rsidRDefault="00773175" w:rsidP="00773175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73175">
        <w:rPr>
          <w:rFonts w:ascii="Times New Roman" w:hAnsi="Times New Roman" w:cs="Times New Roman"/>
          <w:b/>
          <w:i/>
          <w:sz w:val="32"/>
          <w:szCs w:val="32"/>
        </w:rPr>
        <w:t xml:space="preserve">«Билет в будущее» в 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Талицком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городском округе в </w:t>
      </w:r>
      <w:r w:rsidRPr="00773175">
        <w:rPr>
          <w:rFonts w:ascii="Times New Roman" w:hAnsi="Times New Roman" w:cs="Times New Roman"/>
          <w:b/>
          <w:i/>
          <w:sz w:val="32"/>
          <w:szCs w:val="32"/>
        </w:rPr>
        <w:t>202</w:t>
      </w:r>
      <w:r>
        <w:rPr>
          <w:rFonts w:ascii="Times New Roman" w:hAnsi="Times New Roman" w:cs="Times New Roman"/>
          <w:b/>
          <w:i/>
          <w:sz w:val="32"/>
          <w:szCs w:val="32"/>
        </w:rPr>
        <w:t>1</w:t>
      </w:r>
      <w:r w:rsidRPr="00773175">
        <w:rPr>
          <w:rFonts w:ascii="Times New Roman" w:hAnsi="Times New Roman" w:cs="Times New Roman"/>
          <w:b/>
          <w:i/>
          <w:sz w:val="32"/>
          <w:szCs w:val="32"/>
        </w:rPr>
        <w:t xml:space="preserve"> году.</w:t>
      </w:r>
    </w:p>
    <w:p w:rsidR="00D96E2D" w:rsidRPr="00D96E2D" w:rsidRDefault="00D96E2D" w:rsidP="00D96E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6E2D" w:rsidRDefault="00D96E2D" w:rsidP="00D96E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E2D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96E2D">
        <w:rPr>
          <w:rFonts w:ascii="Times New Roman" w:hAnsi="Times New Roman" w:cs="Times New Roman"/>
          <w:sz w:val="28"/>
          <w:szCs w:val="28"/>
        </w:rPr>
        <w:t xml:space="preserve"> году на территории </w:t>
      </w:r>
      <w:r>
        <w:rPr>
          <w:rFonts w:ascii="Times New Roman" w:hAnsi="Times New Roman" w:cs="Times New Roman"/>
          <w:sz w:val="28"/>
          <w:szCs w:val="28"/>
        </w:rPr>
        <w:t>Талицкого городского округа</w:t>
      </w:r>
      <w:r w:rsidRPr="00D96E2D">
        <w:rPr>
          <w:rFonts w:ascii="Times New Roman" w:hAnsi="Times New Roman" w:cs="Times New Roman"/>
          <w:sz w:val="28"/>
          <w:szCs w:val="28"/>
        </w:rPr>
        <w:t xml:space="preserve"> реализовыва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D96E2D">
        <w:rPr>
          <w:rFonts w:ascii="Times New Roman" w:hAnsi="Times New Roman" w:cs="Times New Roman"/>
          <w:sz w:val="28"/>
          <w:szCs w:val="28"/>
        </w:rPr>
        <w:t xml:space="preserve">ся </w:t>
      </w:r>
      <w:r w:rsidR="00347CEA">
        <w:rPr>
          <w:rFonts w:ascii="Times New Roman" w:hAnsi="Times New Roman" w:cs="Times New Roman"/>
          <w:sz w:val="28"/>
          <w:szCs w:val="28"/>
        </w:rPr>
        <w:t>Всероссийский</w:t>
      </w:r>
      <w:r w:rsidRPr="00D96E2D">
        <w:rPr>
          <w:rFonts w:ascii="Times New Roman" w:hAnsi="Times New Roman" w:cs="Times New Roman"/>
          <w:sz w:val="28"/>
          <w:szCs w:val="28"/>
        </w:rPr>
        <w:t xml:space="preserve"> проект по ранней профессиональной ориентации учащихся 6 – 11-х классов общеобразовательных организаций «Билет в будущее» (далее – Проект). </w:t>
      </w:r>
    </w:p>
    <w:p w:rsidR="00D96E2D" w:rsidRDefault="00D96E2D" w:rsidP="00D96E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E2D">
        <w:rPr>
          <w:rFonts w:ascii="Times New Roman" w:hAnsi="Times New Roman" w:cs="Times New Roman"/>
          <w:sz w:val="28"/>
          <w:szCs w:val="28"/>
        </w:rPr>
        <w:t xml:space="preserve">Данный Проект реализован на основании: </w:t>
      </w:r>
      <w:bookmarkStart w:id="0" w:name="_GoBack"/>
      <w:bookmarkEnd w:id="0"/>
    </w:p>
    <w:p w:rsidR="00D96E2D" w:rsidRPr="00D96E2D" w:rsidRDefault="00D96E2D" w:rsidP="00D96E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6E2D">
        <w:rPr>
          <w:rFonts w:ascii="Times New Roman" w:hAnsi="Times New Roman" w:cs="Times New Roman"/>
          <w:sz w:val="28"/>
          <w:szCs w:val="28"/>
        </w:rPr>
        <w:t xml:space="preserve">Перечня поручений Президента Российской Федерации по итогам встречи с участниками всероссийского форума «Наставник» от 23 февраля 2018 г. № Пр-328; </w:t>
      </w:r>
    </w:p>
    <w:p w:rsidR="00D96E2D" w:rsidRDefault="00D96E2D" w:rsidP="00D96E2D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6E2D">
        <w:rPr>
          <w:rFonts w:ascii="Times New Roman" w:hAnsi="Times New Roman" w:cs="Times New Roman"/>
          <w:sz w:val="28"/>
          <w:szCs w:val="28"/>
        </w:rPr>
        <w:t xml:space="preserve">Паспорта федерального проекта «Успех каждого ребенка», утвержденного протоколом заседания проектного комитета по национальному проекту «Образование» от 7 декабря 2018 г. № 3; </w:t>
      </w:r>
    </w:p>
    <w:p w:rsidR="00D96E2D" w:rsidRDefault="00D96E2D" w:rsidP="00D96E2D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96E2D">
        <w:rPr>
          <w:rFonts w:ascii="Times New Roman" w:hAnsi="Times New Roman" w:cs="Times New Roman"/>
          <w:sz w:val="28"/>
          <w:szCs w:val="28"/>
        </w:rPr>
        <w:t xml:space="preserve"> Соглашения между Союзом «Молодые профессионалы» и Министерством просвещения Российской Федерации от 27 января 2020 года № 073-10-2020-005. </w:t>
      </w:r>
    </w:p>
    <w:p w:rsidR="00D96E2D" w:rsidRDefault="00D96E2D" w:rsidP="00D96E2D">
      <w:pPr>
        <w:tabs>
          <w:tab w:val="left" w:pos="567"/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E2D">
        <w:rPr>
          <w:rFonts w:ascii="Times New Roman" w:hAnsi="Times New Roman" w:cs="Times New Roman"/>
          <w:sz w:val="28"/>
          <w:szCs w:val="28"/>
        </w:rPr>
        <w:t xml:space="preserve">Проект реализуется в целях содействия профессиональному самоопределению и осознанному выбору школьниками профессии, построения индивидуальной образовательной траектории учащихся, их дальнейшего трудоустройства и прохождения профессионального обучения.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96E2D" w:rsidRDefault="00D96E2D" w:rsidP="00D96E2D">
      <w:pPr>
        <w:tabs>
          <w:tab w:val="left" w:pos="567"/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E2D">
        <w:rPr>
          <w:rFonts w:ascii="Times New Roman" w:hAnsi="Times New Roman" w:cs="Times New Roman"/>
          <w:sz w:val="28"/>
          <w:szCs w:val="28"/>
        </w:rPr>
        <w:t>Целевая аудитория Проекта – учащиеся 6 – 11-х классов общеобразовательных организаций, включая детей с ограниченными возможностями здоровья и инвалидов.</w:t>
      </w:r>
    </w:p>
    <w:p w:rsidR="00D96E2D" w:rsidRDefault="00D96E2D" w:rsidP="00D96E2D">
      <w:pPr>
        <w:tabs>
          <w:tab w:val="left" w:pos="567"/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E2D">
        <w:rPr>
          <w:rFonts w:ascii="Times New Roman" w:hAnsi="Times New Roman" w:cs="Times New Roman"/>
          <w:sz w:val="28"/>
          <w:szCs w:val="28"/>
        </w:rPr>
        <w:t>Для участия в Проекте были выбраны 2 школы Т</w:t>
      </w:r>
      <w:r>
        <w:rPr>
          <w:rFonts w:ascii="Times New Roman" w:hAnsi="Times New Roman" w:cs="Times New Roman"/>
          <w:sz w:val="28"/>
          <w:szCs w:val="28"/>
        </w:rPr>
        <w:t>алицкого городского округа:</w:t>
      </w:r>
      <w:r w:rsidRPr="00D96E2D">
        <w:rPr>
          <w:rFonts w:ascii="Times New Roman" w:hAnsi="Times New Roman" w:cs="Times New Roman"/>
          <w:sz w:val="28"/>
          <w:szCs w:val="28"/>
        </w:rPr>
        <w:t xml:space="preserve"> МКОУ «Троицкая СОШ №62»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96E2D">
        <w:rPr>
          <w:rFonts w:ascii="Times New Roman" w:hAnsi="Times New Roman" w:cs="Times New Roman"/>
          <w:sz w:val="28"/>
          <w:szCs w:val="28"/>
        </w:rPr>
        <w:t xml:space="preserve"> МКОУ «Троицкая СОШ №5»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4C44" w:rsidRDefault="00694C44" w:rsidP="00D96E2D">
      <w:pPr>
        <w:tabs>
          <w:tab w:val="left" w:pos="567"/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C44">
        <w:rPr>
          <w:rFonts w:ascii="Times New Roman" w:hAnsi="Times New Roman" w:cs="Times New Roman"/>
          <w:sz w:val="28"/>
          <w:szCs w:val="28"/>
        </w:rPr>
        <w:t xml:space="preserve">Особенность Проекта 2021 года – привлечение к работе педагога-навигатора – представителя общеобразовательной организации, отвечающего за профориентацию и применяющего возможности Проекта для построения индивидуальных рекомендаций и последующего сопровождения выбора ребенка. В </w:t>
      </w:r>
      <w:proofErr w:type="spellStart"/>
      <w:r w:rsidRPr="00694C44">
        <w:rPr>
          <w:rFonts w:ascii="Times New Roman" w:hAnsi="Times New Roman" w:cs="Times New Roman"/>
          <w:sz w:val="28"/>
          <w:szCs w:val="28"/>
        </w:rPr>
        <w:t>Талицком</w:t>
      </w:r>
      <w:proofErr w:type="spellEnd"/>
      <w:r w:rsidRPr="00694C44">
        <w:rPr>
          <w:rFonts w:ascii="Times New Roman" w:hAnsi="Times New Roman" w:cs="Times New Roman"/>
          <w:sz w:val="28"/>
          <w:szCs w:val="28"/>
        </w:rPr>
        <w:t xml:space="preserve"> городском округе участие в Проекте приняли 2 педагог</w:t>
      </w:r>
      <w:r w:rsidR="00413F82">
        <w:rPr>
          <w:rFonts w:ascii="Times New Roman" w:hAnsi="Times New Roman" w:cs="Times New Roman"/>
          <w:sz w:val="28"/>
          <w:szCs w:val="28"/>
        </w:rPr>
        <w:t>а</w:t>
      </w:r>
      <w:r w:rsidRPr="00694C44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организаций, под руководством которых осуществлялось участие детей в программных мероприятиях проекта и проведение </w:t>
      </w:r>
      <w:proofErr w:type="spellStart"/>
      <w:r w:rsidRPr="00694C44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694C44"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:rsidR="004E59A4" w:rsidRDefault="004E59A4" w:rsidP="004E59A4">
      <w:pPr>
        <w:tabs>
          <w:tab w:val="left" w:pos="567"/>
          <w:tab w:val="left" w:pos="851"/>
          <w:tab w:val="left" w:pos="993"/>
        </w:tabs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Проект состоял из трех этапов: регистрация, тестирование на платформе,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мероприятия.</w:t>
      </w:r>
      <w:r w:rsidRPr="004E59A4">
        <w:t xml:space="preserve"> </w:t>
      </w:r>
    </w:p>
    <w:p w:rsidR="00B007BF" w:rsidRDefault="004E59A4" w:rsidP="004E59A4">
      <w:pPr>
        <w:tabs>
          <w:tab w:val="left" w:pos="567"/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9A4">
        <w:rPr>
          <w:rFonts w:ascii="Times New Roman" w:hAnsi="Times New Roman" w:cs="Times New Roman"/>
          <w:sz w:val="28"/>
          <w:szCs w:val="28"/>
        </w:rPr>
        <w:lastRenderedPageBreak/>
        <w:t>На первом этапе участники проходили онлайн-диагностику.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9A4">
        <w:rPr>
          <w:rFonts w:ascii="Times New Roman" w:hAnsi="Times New Roman" w:cs="Times New Roman"/>
          <w:sz w:val="28"/>
          <w:szCs w:val="28"/>
        </w:rPr>
        <w:t>Тестирование помогает определить уровень осознанности и готовности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9A4">
        <w:rPr>
          <w:rFonts w:ascii="Times New Roman" w:hAnsi="Times New Roman" w:cs="Times New Roman"/>
          <w:sz w:val="28"/>
          <w:szCs w:val="28"/>
        </w:rPr>
        <w:t>учащегося к выбору профессии, степень владения ключевыми гибкими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9A4">
        <w:rPr>
          <w:rFonts w:ascii="Times New Roman" w:hAnsi="Times New Roman" w:cs="Times New Roman"/>
          <w:sz w:val="28"/>
          <w:szCs w:val="28"/>
        </w:rPr>
        <w:t xml:space="preserve">навыками, сферу профессиональных интересов и знания о конкретных компетенциях. На цифровой платформе Проекта были зарегистрированы </w:t>
      </w:r>
      <w:r>
        <w:rPr>
          <w:rFonts w:ascii="Times New Roman" w:hAnsi="Times New Roman" w:cs="Times New Roman"/>
          <w:sz w:val="28"/>
          <w:szCs w:val="28"/>
        </w:rPr>
        <w:t xml:space="preserve">180 </w:t>
      </w:r>
      <w:r w:rsidRPr="004E59A4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B007BF">
        <w:rPr>
          <w:rFonts w:ascii="Times New Roman" w:hAnsi="Times New Roman" w:cs="Times New Roman"/>
          <w:sz w:val="28"/>
          <w:szCs w:val="28"/>
        </w:rPr>
        <w:t>включенных в проект.</w:t>
      </w:r>
    </w:p>
    <w:p w:rsidR="004E59A4" w:rsidRDefault="00B007BF" w:rsidP="004E59A4">
      <w:pPr>
        <w:tabs>
          <w:tab w:val="left" w:pos="567"/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этап предполагал прохождение участниками тестирования на платформе Проекта, участие во Вс</w:t>
      </w:r>
      <w:r w:rsidRPr="00B007BF">
        <w:rPr>
          <w:rFonts w:ascii="Times New Roman" w:hAnsi="Times New Roman" w:cs="Times New Roman"/>
          <w:sz w:val="28"/>
          <w:szCs w:val="28"/>
        </w:rPr>
        <w:t>ероссийски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00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7BF">
        <w:rPr>
          <w:rFonts w:ascii="Times New Roman" w:hAnsi="Times New Roman" w:cs="Times New Roman"/>
          <w:sz w:val="28"/>
          <w:szCs w:val="28"/>
        </w:rPr>
        <w:t>профориентационны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B007BF">
        <w:rPr>
          <w:rFonts w:ascii="Times New Roman" w:hAnsi="Times New Roman" w:cs="Times New Roman"/>
          <w:sz w:val="28"/>
          <w:szCs w:val="28"/>
        </w:rPr>
        <w:t xml:space="preserve"> урок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B007BF">
        <w:rPr>
          <w:rFonts w:ascii="Times New Roman" w:hAnsi="Times New Roman" w:cs="Times New Roman"/>
          <w:sz w:val="28"/>
          <w:szCs w:val="28"/>
        </w:rPr>
        <w:t xml:space="preserve"> в рамках проекта "Билет в будущее". Целью данных уроков было информирование учащихся о профессиях,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7BF">
        <w:rPr>
          <w:rFonts w:ascii="Times New Roman" w:hAnsi="Times New Roman" w:cs="Times New Roman"/>
          <w:sz w:val="28"/>
          <w:szCs w:val="28"/>
        </w:rPr>
        <w:t>а также оказание помощи в выборе интересов и увлечений, способностей и возможностей. Были показаны видеоролики. Дети активно участвовали в обсуждении, а также высказали мысли о своих интересах и увлечениях.</w:t>
      </w:r>
    </w:p>
    <w:p w:rsidR="00B007BF" w:rsidRDefault="00694C44" w:rsidP="002230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третьем этапе в</w:t>
      </w:r>
      <w:r w:rsidR="00B007BF" w:rsidRPr="00B007BF">
        <w:rPr>
          <w:rFonts w:ascii="Times New Roman" w:hAnsi="Times New Roman" w:cs="Times New Roman"/>
          <w:sz w:val="28"/>
          <w:szCs w:val="28"/>
        </w:rPr>
        <w:t xml:space="preserve"> рамках реализации Проекта про</w:t>
      </w:r>
      <w:r w:rsidR="00E375E7">
        <w:rPr>
          <w:rFonts w:ascii="Times New Roman" w:hAnsi="Times New Roman" w:cs="Times New Roman"/>
          <w:sz w:val="28"/>
          <w:szCs w:val="28"/>
        </w:rPr>
        <w:t>ведены</w:t>
      </w:r>
      <w:r w:rsidR="00B007BF" w:rsidRPr="00B007BF">
        <w:rPr>
          <w:rFonts w:ascii="Times New Roman" w:hAnsi="Times New Roman" w:cs="Times New Roman"/>
          <w:sz w:val="28"/>
          <w:szCs w:val="28"/>
        </w:rPr>
        <w:t xml:space="preserve"> практические мероприятия</w:t>
      </w:r>
      <w:r w:rsidR="00B007BF" w:rsidRPr="005E7C5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участники</w:t>
      </w:r>
      <w:r w:rsidR="00B007BF" w:rsidRPr="005E7C5C">
        <w:rPr>
          <w:rFonts w:ascii="Times New Roman" w:hAnsi="Times New Roman" w:cs="Times New Roman"/>
          <w:sz w:val="28"/>
          <w:szCs w:val="28"/>
        </w:rPr>
        <w:t xml:space="preserve"> прошли профессиональные пробы в </w:t>
      </w:r>
      <w:proofErr w:type="spellStart"/>
      <w:r w:rsidR="00B007BF" w:rsidRPr="005E7C5C">
        <w:rPr>
          <w:rFonts w:ascii="Times New Roman" w:hAnsi="Times New Roman" w:cs="Times New Roman"/>
          <w:sz w:val="28"/>
          <w:szCs w:val="28"/>
        </w:rPr>
        <w:t>Талицком</w:t>
      </w:r>
      <w:proofErr w:type="spellEnd"/>
      <w:r w:rsidR="00B007BF" w:rsidRPr="005E7C5C">
        <w:rPr>
          <w:rFonts w:ascii="Times New Roman" w:hAnsi="Times New Roman" w:cs="Times New Roman"/>
          <w:sz w:val="28"/>
          <w:szCs w:val="28"/>
        </w:rPr>
        <w:t xml:space="preserve"> лесотехническом колледже имени Н. И. Кузнецова. Учащиеся познакомились с профессией повар-кондитер</w:t>
      </w:r>
      <w:r w:rsidR="00B007BF">
        <w:rPr>
          <w:rFonts w:ascii="Times New Roman" w:hAnsi="Times New Roman" w:cs="Times New Roman"/>
          <w:sz w:val="28"/>
          <w:szCs w:val="28"/>
        </w:rPr>
        <w:t>.</w:t>
      </w:r>
    </w:p>
    <w:p w:rsidR="00223032" w:rsidRDefault="00223032" w:rsidP="002230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участник получил рекомендации по выбору будущей профессии и образования, а также сертификат за активное участие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мероприятиях  в рамках проекта «Билет в будущее».</w:t>
      </w:r>
    </w:p>
    <w:p w:rsidR="00223032" w:rsidRPr="00694C44" w:rsidRDefault="00223032" w:rsidP="0022303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4C44">
        <w:rPr>
          <w:rFonts w:ascii="Times New Roman" w:hAnsi="Times New Roman" w:cs="Times New Roman"/>
          <w:b/>
          <w:sz w:val="28"/>
          <w:szCs w:val="28"/>
        </w:rPr>
        <w:t xml:space="preserve">Рекомендации: </w:t>
      </w:r>
    </w:p>
    <w:p w:rsidR="00223032" w:rsidRPr="00223032" w:rsidRDefault="00223032" w:rsidP="00223032">
      <w:pPr>
        <w:tabs>
          <w:tab w:val="left" w:pos="567"/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032">
        <w:rPr>
          <w:rFonts w:ascii="Times New Roman" w:hAnsi="Times New Roman" w:cs="Times New Roman"/>
          <w:sz w:val="28"/>
          <w:szCs w:val="28"/>
        </w:rPr>
        <w:t xml:space="preserve">1. Продолжить работу по реализации федерального проекта по ранней профессиональной ориентации учащихся 6 – 11-х классов общеобразовательных организаций «Билет в будущее», расширив количество участников образовательных организаций – участников проекта (ответственные </w:t>
      </w:r>
      <w:proofErr w:type="spellStart"/>
      <w:r w:rsidRPr="00223032">
        <w:rPr>
          <w:rFonts w:ascii="Times New Roman" w:hAnsi="Times New Roman" w:cs="Times New Roman"/>
          <w:sz w:val="28"/>
          <w:szCs w:val="28"/>
        </w:rPr>
        <w:t>профориентаторы</w:t>
      </w:r>
      <w:proofErr w:type="spellEnd"/>
      <w:r w:rsidRPr="00223032">
        <w:rPr>
          <w:rFonts w:ascii="Times New Roman" w:hAnsi="Times New Roman" w:cs="Times New Roman"/>
          <w:sz w:val="28"/>
          <w:szCs w:val="28"/>
        </w:rPr>
        <w:t xml:space="preserve"> и заместители директоров по ВР, срок в течение 2021-2022). </w:t>
      </w:r>
    </w:p>
    <w:p w:rsidR="00B007BF" w:rsidRDefault="00223032" w:rsidP="00223032">
      <w:pPr>
        <w:tabs>
          <w:tab w:val="left" w:pos="567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032">
        <w:rPr>
          <w:rFonts w:ascii="Times New Roman" w:hAnsi="Times New Roman" w:cs="Times New Roman"/>
          <w:sz w:val="28"/>
          <w:szCs w:val="28"/>
        </w:rPr>
        <w:t>2. Образовательным организациям активизировать работу среди учащихся и родителей, нацел</w:t>
      </w:r>
      <w:r w:rsidR="00E375E7">
        <w:rPr>
          <w:rFonts w:ascii="Times New Roman" w:hAnsi="Times New Roman" w:cs="Times New Roman"/>
          <w:sz w:val="28"/>
          <w:szCs w:val="28"/>
        </w:rPr>
        <w:t>и</w:t>
      </w:r>
      <w:r w:rsidRPr="00223032">
        <w:rPr>
          <w:rFonts w:ascii="Times New Roman" w:hAnsi="Times New Roman" w:cs="Times New Roman"/>
          <w:sz w:val="28"/>
          <w:szCs w:val="28"/>
        </w:rPr>
        <w:t xml:space="preserve">вая на участия в профессиональных пробах (ответственные </w:t>
      </w:r>
      <w:proofErr w:type="spellStart"/>
      <w:r w:rsidRPr="00223032">
        <w:rPr>
          <w:rFonts w:ascii="Times New Roman" w:hAnsi="Times New Roman" w:cs="Times New Roman"/>
          <w:sz w:val="28"/>
          <w:szCs w:val="28"/>
        </w:rPr>
        <w:t>профориентаторы</w:t>
      </w:r>
      <w:proofErr w:type="spellEnd"/>
      <w:r w:rsidRPr="00223032">
        <w:rPr>
          <w:rFonts w:ascii="Times New Roman" w:hAnsi="Times New Roman" w:cs="Times New Roman"/>
          <w:sz w:val="28"/>
          <w:szCs w:val="28"/>
        </w:rPr>
        <w:t xml:space="preserve"> и заместители директоров по ВР, срок в течение 2021- 2022).</w:t>
      </w:r>
    </w:p>
    <w:sectPr w:rsidR="00B00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76476"/>
    <w:multiLevelType w:val="hybridMultilevel"/>
    <w:tmpl w:val="13EA6F66"/>
    <w:lvl w:ilvl="0" w:tplc="943EB1BC">
      <w:numFmt w:val="bullet"/>
      <w:lvlText w:val=""/>
      <w:lvlJc w:val="left"/>
      <w:pPr>
        <w:ind w:left="1684" w:hanging="97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3C87595"/>
    <w:multiLevelType w:val="hybridMultilevel"/>
    <w:tmpl w:val="45EE42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9D3"/>
    <w:rsid w:val="00127A6B"/>
    <w:rsid w:val="00223032"/>
    <w:rsid w:val="002609D3"/>
    <w:rsid w:val="00347CEA"/>
    <w:rsid w:val="00413F82"/>
    <w:rsid w:val="004E59A4"/>
    <w:rsid w:val="00694C44"/>
    <w:rsid w:val="006A08D2"/>
    <w:rsid w:val="00773175"/>
    <w:rsid w:val="00863D51"/>
    <w:rsid w:val="00A551A6"/>
    <w:rsid w:val="00B007BF"/>
    <w:rsid w:val="00D05F40"/>
    <w:rsid w:val="00D96E2D"/>
    <w:rsid w:val="00E3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E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Специалист_1</dc:creator>
  <cp:keywords/>
  <dc:description/>
  <cp:lastModifiedBy>Специалист_1</cp:lastModifiedBy>
  <cp:revision>5</cp:revision>
  <dcterms:created xsi:type="dcterms:W3CDTF">2022-01-24T08:43:00Z</dcterms:created>
  <dcterms:modified xsi:type="dcterms:W3CDTF">2022-01-24T09:30:00Z</dcterms:modified>
</cp:coreProperties>
</file>