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18" w:rsidRDefault="00E27C2F" w:rsidP="00A46571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Развитие</w:t>
      </w:r>
      <w:r w:rsidR="003F1705" w:rsidRPr="003F1705">
        <w:rPr>
          <w:rFonts w:ascii="Times New Roman" w:hAnsi="Times New Roman" w:cs="Times New Roman"/>
          <w:b/>
          <w:i/>
          <w:sz w:val="24"/>
          <w:szCs w:val="24"/>
        </w:rPr>
        <w:t xml:space="preserve">  функциональной грамотности на уроках физики.</w:t>
      </w:r>
    </w:p>
    <w:p w:rsidR="003F1705" w:rsidRPr="003F1705" w:rsidRDefault="003F1705" w:rsidP="008346B1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F1705" w:rsidRPr="003F1705" w:rsidRDefault="003F1705" w:rsidP="008346B1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F1705">
        <w:rPr>
          <w:rFonts w:ascii="Times New Roman" w:hAnsi="Times New Roman" w:cs="Times New Roman"/>
          <w:b/>
          <w:i/>
          <w:sz w:val="24"/>
          <w:szCs w:val="24"/>
        </w:rPr>
        <w:t>Пустозерова</w:t>
      </w:r>
      <w:proofErr w:type="spellEnd"/>
      <w:r w:rsidRPr="003F1705">
        <w:rPr>
          <w:rFonts w:ascii="Times New Roman" w:hAnsi="Times New Roman" w:cs="Times New Roman"/>
          <w:b/>
          <w:i/>
          <w:sz w:val="24"/>
          <w:szCs w:val="24"/>
        </w:rPr>
        <w:t xml:space="preserve"> Людмила Анатольевна</w:t>
      </w:r>
    </w:p>
    <w:p w:rsidR="003F1705" w:rsidRDefault="003F1705" w:rsidP="008346B1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1705">
        <w:rPr>
          <w:rFonts w:ascii="Times New Roman" w:hAnsi="Times New Roman" w:cs="Times New Roman"/>
          <w:b/>
          <w:i/>
          <w:sz w:val="24"/>
          <w:szCs w:val="24"/>
        </w:rPr>
        <w:t>Учитель физики МКОУ «</w:t>
      </w:r>
      <w:proofErr w:type="spellStart"/>
      <w:r w:rsidRPr="003F1705">
        <w:rPr>
          <w:rFonts w:ascii="Times New Roman" w:hAnsi="Times New Roman" w:cs="Times New Roman"/>
          <w:b/>
          <w:i/>
          <w:sz w:val="24"/>
          <w:szCs w:val="24"/>
        </w:rPr>
        <w:t>Вновь-Юрмытская</w:t>
      </w:r>
      <w:proofErr w:type="spellEnd"/>
      <w:r w:rsidRPr="003F1705">
        <w:rPr>
          <w:rFonts w:ascii="Times New Roman" w:hAnsi="Times New Roman" w:cs="Times New Roman"/>
          <w:b/>
          <w:i/>
          <w:sz w:val="24"/>
          <w:szCs w:val="24"/>
        </w:rPr>
        <w:t xml:space="preserve"> СОШ»</w:t>
      </w:r>
    </w:p>
    <w:p w:rsidR="003F1705" w:rsidRPr="001D6AB6" w:rsidRDefault="003F1705" w:rsidP="008346B1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879CD" w:rsidRPr="006F1796" w:rsidRDefault="00B879CD" w:rsidP="00971B74">
      <w:pPr>
        <w:shd w:val="clear" w:color="auto" w:fill="FFFFFF"/>
        <w:spacing w:after="150" w:line="240" w:lineRule="auto"/>
        <w:ind w:firstLine="567"/>
        <w:jc w:val="right"/>
        <w:rPr>
          <w:rFonts w:ascii="Helvetica" w:eastAsia="Times New Roman" w:hAnsi="Helvetica" w:cs="Helvetica"/>
          <w:sz w:val="24"/>
          <w:szCs w:val="28"/>
        </w:rPr>
      </w:pPr>
      <w:r w:rsidRPr="006F1796">
        <w:rPr>
          <w:rFonts w:ascii="Times New Roman" w:eastAsia="Times New Roman" w:hAnsi="Times New Roman" w:cs="Times New Roman"/>
          <w:sz w:val="24"/>
          <w:szCs w:val="28"/>
        </w:rPr>
        <w:t>«...Для того</w:t>
      </w:r>
      <w:proofErr w:type="gramStart"/>
      <w:r w:rsidRPr="006F1796">
        <w:rPr>
          <w:rFonts w:ascii="Times New Roman" w:eastAsia="Times New Roman" w:hAnsi="Times New Roman" w:cs="Times New Roman"/>
          <w:sz w:val="24"/>
          <w:szCs w:val="28"/>
        </w:rPr>
        <w:t>,</w:t>
      </w:r>
      <w:proofErr w:type="gramEnd"/>
      <w:r w:rsidRPr="006F1796">
        <w:rPr>
          <w:rFonts w:ascii="Times New Roman" w:eastAsia="Times New Roman" w:hAnsi="Times New Roman" w:cs="Times New Roman"/>
          <w:sz w:val="24"/>
          <w:szCs w:val="28"/>
        </w:rPr>
        <w:t xml:space="preserve"> чтобы усовершенствовать ум,</w:t>
      </w:r>
      <w:r w:rsidRPr="006F1796">
        <w:rPr>
          <w:rFonts w:ascii="Times New Roman" w:eastAsia="Times New Roman" w:hAnsi="Times New Roman" w:cs="Times New Roman"/>
          <w:sz w:val="24"/>
          <w:szCs w:val="28"/>
        </w:rPr>
        <w:br/>
        <w:t xml:space="preserve"> надо больше размышлять, чем заучивать»</w:t>
      </w:r>
      <w:r w:rsidRPr="006F1796">
        <w:rPr>
          <w:rFonts w:ascii="Times New Roman" w:eastAsia="Times New Roman" w:hAnsi="Times New Roman" w:cs="Times New Roman"/>
          <w:sz w:val="24"/>
          <w:szCs w:val="28"/>
        </w:rPr>
        <w:br/>
      </w:r>
      <w:r w:rsidRPr="006F1796">
        <w:rPr>
          <w:rFonts w:ascii="Times New Roman" w:eastAsia="Times New Roman" w:hAnsi="Times New Roman" w:cs="Times New Roman"/>
          <w:i/>
          <w:iCs/>
          <w:sz w:val="24"/>
          <w:szCs w:val="28"/>
        </w:rPr>
        <w:t>Р.Декарт</w:t>
      </w:r>
    </w:p>
    <w:p w:rsidR="001D6AB6" w:rsidRPr="00B44271" w:rsidRDefault="001D6AB6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F7D8E"/>
          <w:sz w:val="24"/>
          <w:szCs w:val="24"/>
        </w:rPr>
      </w:pPr>
      <w:r w:rsidRPr="00B44271">
        <w:rPr>
          <w:rFonts w:ascii="Times New Roman" w:eastAsia="Times New Roman" w:hAnsi="Times New Roman" w:cs="Times New Roman"/>
          <w:color w:val="181818"/>
          <w:sz w:val="24"/>
          <w:szCs w:val="24"/>
        </w:rPr>
        <w:t>Цель Государственной программы «Развитие образования» на 2018-2025 годы – это качество образования, которое характеризуется: сохранением лидирующих позиций РФ в международном исследовании качества чтения и понимания текстов (PIRLS), а также в международном  исследовании качества математического и  естественнонаучного образования (TIMSS); повышением  позиций РФ в международной программе по оценке  образовательных достижений учащихся (PISA).Именно результаты учащихся, достигших высшего и базового уровня функциональной грамотности, — наиболее об</w:t>
      </w:r>
      <w:r w:rsidRPr="00B4427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c</w:t>
      </w:r>
      <w:proofErr w:type="spellStart"/>
      <w:r w:rsidRPr="00B44271">
        <w:rPr>
          <w:rFonts w:ascii="Times New Roman" w:eastAsia="Times New Roman" w:hAnsi="Times New Roman" w:cs="Times New Roman"/>
          <w:color w:val="181818"/>
          <w:sz w:val="24"/>
          <w:szCs w:val="24"/>
        </w:rPr>
        <w:t>уждаемые</w:t>
      </w:r>
      <w:proofErr w:type="spellEnd"/>
      <w:r w:rsidRPr="00B4427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мире индикаторы конкурентоспособности школьного образования.</w:t>
      </w:r>
    </w:p>
    <w:p w:rsidR="001D6AB6" w:rsidRPr="001D6AB6" w:rsidRDefault="001D6AB6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1705" w:rsidRPr="005E4B9A" w:rsidRDefault="003F1705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B44271">
        <w:rPr>
          <w:rFonts w:ascii="Times New Roman" w:eastAsia="Times New Roman" w:hAnsi="Times New Roman" w:cs="Times New Roman"/>
          <w:color w:val="181818"/>
          <w:sz w:val="24"/>
          <w:szCs w:val="24"/>
        </w:rPr>
        <w:t>Формирование функциональной грамотности учащихся – одна из о</w:t>
      </w:r>
      <w:r w:rsidRPr="00B44271">
        <w:rPr>
          <w:rFonts w:ascii="Times New Roman" w:eastAsia="Times New Roman" w:hAnsi="Times New Roman" w:cs="Times New Roman"/>
          <w:color w:val="181818"/>
          <w:sz w:val="24"/>
          <w:szCs w:val="24"/>
          <w:lang w:val="en-US"/>
        </w:rPr>
        <w:t>c</w:t>
      </w:r>
      <w:proofErr w:type="spellStart"/>
      <w:r w:rsidRPr="00B44271">
        <w:rPr>
          <w:rFonts w:ascii="Times New Roman" w:eastAsia="Times New Roman" w:hAnsi="Times New Roman" w:cs="Times New Roman"/>
          <w:color w:val="181818"/>
          <w:sz w:val="24"/>
          <w:szCs w:val="24"/>
        </w:rPr>
        <w:t>новных</w:t>
      </w:r>
      <w:proofErr w:type="spellEnd"/>
      <w:r w:rsidRPr="00B4427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задач современного образования. </w:t>
      </w:r>
      <w:r w:rsidR="00390EFC" w:rsidRPr="00757BFA">
        <w:rPr>
          <w:rFonts w:ascii="Times New Roman" w:eastAsia="Times New Roman" w:hAnsi="Times New Roman" w:cs="Times New Roman"/>
          <w:sz w:val="24"/>
          <w:szCs w:val="24"/>
        </w:rPr>
        <w:t>Масштаб формирования</w:t>
      </w:r>
      <w:r w:rsidR="006E4B8F">
        <w:rPr>
          <w:rFonts w:ascii="Times New Roman" w:eastAsia="Times New Roman" w:hAnsi="Times New Roman" w:cs="Times New Roman"/>
          <w:sz w:val="24"/>
          <w:szCs w:val="24"/>
        </w:rPr>
        <w:t xml:space="preserve"> и развития</w:t>
      </w:r>
      <w:r w:rsidR="00A46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7BFA">
        <w:rPr>
          <w:rFonts w:ascii="Times New Roman" w:eastAsia="Times New Roman" w:hAnsi="Times New Roman" w:cs="Times New Roman"/>
          <w:sz w:val="24"/>
          <w:szCs w:val="24"/>
        </w:rPr>
        <w:t xml:space="preserve">функциональной грамотности </w:t>
      </w:r>
      <w:proofErr w:type="gramStart"/>
      <w:r w:rsidRPr="00757BFA"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 w:rsidRPr="00757BFA">
        <w:rPr>
          <w:rFonts w:ascii="Times New Roman" w:eastAsia="Times New Roman" w:hAnsi="Times New Roman" w:cs="Times New Roman"/>
          <w:sz w:val="24"/>
          <w:szCs w:val="24"/>
        </w:rPr>
        <w:t>т школьного до государственного.</w:t>
      </w:r>
      <w:r w:rsidRPr="005E4B9A">
        <w:rPr>
          <w:rFonts w:ascii="Times New Roman" w:eastAsia="Times New Roman" w:hAnsi="Times New Roman" w:cs="Times New Roman"/>
          <w:color w:val="C00000"/>
          <w:sz w:val="24"/>
          <w:szCs w:val="24"/>
          <w:lang w:val="en-US"/>
        </w:rPr>
        <w:t>  </w:t>
      </w:r>
    </w:p>
    <w:p w:rsidR="003F1705" w:rsidRPr="006E4B8F" w:rsidRDefault="003F1705" w:rsidP="008346B1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E4B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Функционально — грамотная личность — это человек, ориентирующийся в мире и действующий в соответствии с общественными ценностями и интересами, а не только тот человек, который умеет верно читать задачи и логически думать. Функциональная грамотность позволяет </w:t>
      </w:r>
      <w:proofErr w:type="gramStart"/>
      <w:r w:rsidR="001D6AB6" w:rsidRPr="006E4B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обучающемуся</w:t>
      </w:r>
      <w:proofErr w:type="gramEnd"/>
      <w:r w:rsidR="001D6AB6" w:rsidRPr="006E4B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не только </w:t>
      </w:r>
      <w:r w:rsidR="00586F29" w:rsidRPr="006E4B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развиваться быстрее, но  и </w:t>
      </w:r>
      <w:r w:rsidR="006F1796" w:rsidRPr="006E4B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адаптироваться в той или иной ситуации,</w:t>
      </w:r>
      <w:r w:rsidR="00586F29" w:rsidRPr="006E4B8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найти свое место в быстро меняющемся современном мире.</w:t>
      </w:r>
    </w:p>
    <w:p w:rsidR="001A6346" w:rsidRPr="00B44271" w:rsidRDefault="001A6346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F7D8E"/>
          <w:sz w:val="24"/>
          <w:szCs w:val="24"/>
        </w:rPr>
      </w:pPr>
      <w:r w:rsidRPr="00B4427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Современный мир стал гораздо сложнее, </w:t>
      </w:r>
      <w:r w:rsidR="001E72C2">
        <w:rPr>
          <w:rFonts w:ascii="Times New Roman" w:eastAsia="Times New Roman" w:hAnsi="Times New Roman" w:cs="Times New Roman"/>
          <w:color w:val="181818"/>
          <w:sz w:val="24"/>
          <w:szCs w:val="24"/>
        </w:rPr>
        <w:t>чем еще несколько десятилетий</w:t>
      </w:r>
      <w:r w:rsidRPr="00B4427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назад. </w:t>
      </w:r>
      <w:r w:rsidR="001E72C2">
        <w:rPr>
          <w:rFonts w:ascii="Times New Roman" w:eastAsia="Times New Roman" w:hAnsi="Times New Roman" w:cs="Times New Roman"/>
          <w:color w:val="181818"/>
          <w:sz w:val="24"/>
          <w:szCs w:val="24"/>
        </w:rPr>
        <w:t>Его изменения</w:t>
      </w:r>
      <w:r w:rsidRPr="00B4427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требуют </w:t>
      </w:r>
      <w:r w:rsidR="001E72C2">
        <w:rPr>
          <w:rFonts w:ascii="Times New Roman" w:eastAsia="Times New Roman" w:hAnsi="Times New Roman" w:cs="Times New Roman"/>
          <w:color w:val="181818"/>
          <w:sz w:val="24"/>
          <w:szCs w:val="24"/>
        </w:rPr>
        <w:t>изменений и</w:t>
      </w:r>
      <w:r w:rsidRPr="00B4427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педагогике. Это связано с появлением новых технологий, новых профессий, сфер экономики и с социально-психологическими изменениями самого человека. Окружающий мир больше не аналого-текстологический, ему на смену пришел визуально-цифровой – и это требует расширения и переосмысления понятия «функциональная грамотность».</w:t>
      </w:r>
    </w:p>
    <w:p w:rsidR="003F1705" w:rsidRPr="00B44271" w:rsidRDefault="00586F29" w:rsidP="008346B1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7F7D8E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r w:rsidR="003F1705" w:rsidRPr="00B4427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оль учителя в формировании функциональной грамотности современного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ученика является наиглавнейшей</w:t>
      </w:r>
      <w:r w:rsidR="00812D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именно учитель помимо базовых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 предметных знаний</w:t>
      </w:r>
      <w:r w:rsidR="000D607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должен научить  </w:t>
      </w:r>
      <w:r w:rsidR="00A4657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ученика</w:t>
      </w:r>
      <w:r w:rsidR="000D607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применять </w:t>
      </w:r>
      <w:r w:rsidR="001E72C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эти знания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повседневной жизни. </w:t>
      </w:r>
      <w:r w:rsidR="001A634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="003F1705" w:rsidRPr="00B44271">
        <w:rPr>
          <w:rFonts w:ascii="Times New Roman" w:eastAsia="Times New Roman" w:hAnsi="Times New Roman" w:cs="Times New Roman"/>
          <w:color w:val="181818"/>
          <w:sz w:val="24"/>
          <w:szCs w:val="24"/>
        </w:rPr>
        <w:t>Функциональная грамотность — это способность человека использовать приобретенные в течение жизни знания для решения широкого диапазона жизненных задач в различных сферах человеческой деятельности, общения и социальных отношений.</w:t>
      </w:r>
      <w:r w:rsidR="001E72C2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Различают несколько видов функциональной грамотности:</w:t>
      </w:r>
      <w:r w:rsidR="001E72C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="00A465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        </w:t>
      </w:r>
      <w:r w:rsidR="003F1705" w:rsidRPr="00B442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Читательская грамотность</w:t>
      </w:r>
      <w:r w:rsidR="003F1705" w:rsidRPr="00B44271">
        <w:rPr>
          <w:rFonts w:ascii="Times New Roman" w:eastAsia="Times New Roman" w:hAnsi="Times New Roman" w:cs="Times New Roman"/>
          <w:color w:val="181818"/>
          <w:sz w:val="24"/>
          <w:szCs w:val="24"/>
        </w:rPr>
        <w:t> – это способность к чтению и пониманию учебных текстов, умение извлекать информацию из текста, интерпретировать, использовать ее при решении учебных, учебно-практических задач и в повседневной жизни. Читательская грамотность – это базовый навык функциональной грамотности</w:t>
      </w:r>
      <w:r w:rsidR="001E72C2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  <w:r w:rsidR="001E72C2">
        <w:rPr>
          <w:rFonts w:ascii="Times New Roman" w:eastAsia="Times New Roman" w:hAnsi="Times New Roman" w:cs="Times New Roman"/>
          <w:color w:val="181818"/>
          <w:sz w:val="24"/>
          <w:szCs w:val="24"/>
        </w:rPr>
        <w:br/>
      </w:r>
      <w:r w:rsidR="00A465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         </w:t>
      </w:r>
      <w:r w:rsidR="003F1705" w:rsidRPr="00B442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Математическая грамотность — </w:t>
      </w:r>
      <w:r w:rsidR="003F1705" w:rsidRPr="00B44271">
        <w:rPr>
          <w:rFonts w:ascii="Times New Roman" w:eastAsia="Times New Roman" w:hAnsi="Times New Roman" w:cs="Times New Roman"/>
          <w:color w:val="181818"/>
          <w:sz w:val="24"/>
          <w:szCs w:val="24"/>
        </w:rPr>
        <w:t>это способность формулировать, применять и интерпретировать математику в разнообразных контекстах. Она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</w:t>
      </w:r>
    </w:p>
    <w:p w:rsidR="003F1705" w:rsidRPr="00B44271" w:rsidRDefault="000D6077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F7D8E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 </w:t>
      </w:r>
      <w:r w:rsidR="003F1705" w:rsidRPr="00B442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Естественно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-</w:t>
      </w:r>
      <w:r w:rsidR="003F1705" w:rsidRPr="00B442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научна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я</w:t>
      </w:r>
      <w:r w:rsidR="003F1705" w:rsidRPr="00B442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грамотность — </w:t>
      </w:r>
      <w:r w:rsidR="003F1705" w:rsidRPr="00B44271">
        <w:rPr>
          <w:rFonts w:ascii="Times New Roman" w:eastAsia="Times New Roman" w:hAnsi="Times New Roman" w:cs="Times New Roman"/>
          <w:color w:val="181818"/>
          <w:sz w:val="24"/>
          <w:szCs w:val="24"/>
        </w:rPr>
        <w:t>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  </w:t>
      </w:r>
    </w:p>
    <w:p w:rsidR="003F1705" w:rsidRPr="00B44271" w:rsidRDefault="003F1705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F7D8E"/>
          <w:sz w:val="24"/>
          <w:szCs w:val="24"/>
        </w:rPr>
      </w:pPr>
      <w:r w:rsidRPr="00B442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Финансовая грамотность </w:t>
      </w:r>
      <w:r w:rsidRPr="00B44271">
        <w:rPr>
          <w:rFonts w:ascii="Times New Roman" w:eastAsia="Times New Roman" w:hAnsi="Times New Roman" w:cs="Times New Roman"/>
          <w:color w:val="181818"/>
          <w:sz w:val="24"/>
          <w:szCs w:val="24"/>
        </w:rPr>
        <w:t>— это знание и понимание финансовых понятий и финансовых рисков. Включает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3F1705" w:rsidRPr="00B44271" w:rsidRDefault="003F1705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F7D8E"/>
          <w:sz w:val="24"/>
          <w:szCs w:val="24"/>
        </w:rPr>
      </w:pPr>
      <w:r w:rsidRPr="001A6346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Креативное мышление</w:t>
      </w:r>
      <w:r w:rsidRPr="00B442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— </w:t>
      </w:r>
      <w:r w:rsidRPr="00B44271">
        <w:rPr>
          <w:rFonts w:ascii="Times New Roman" w:eastAsia="Times New Roman" w:hAnsi="Times New Roman" w:cs="Times New Roman"/>
          <w:color w:val="181818"/>
          <w:sz w:val="24"/>
          <w:szCs w:val="24"/>
        </w:rPr>
        <w:t>это способность продуктивно участвовать в процессе выработки, оценки и совершенствовании идей, направленных на получение инновационных и эффективных решений, и/или нового знания, и/или эффектного выражения воображения.</w:t>
      </w:r>
    </w:p>
    <w:p w:rsidR="003F1705" w:rsidRPr="00B44271" w:rsidRDefault="003F1705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F7D8E"/>
          <w:sz w:val="24"/>
          <w:szCs w:val="24"/>
        </w:rPr>
      </w:pPr>
      <w:r w:rsidRPr="001A6346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Глобальные компетенции</w:t>
      </w:r>
      <w:r w:rsidRPr="00B4427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— </w:t>
      </w:r>
      <w:r w:rsidRPr="00B44271">
        <w:rPr>
          <w:rFonts w:ascii="Times New Roman" w:eastAsia="Times New Roman" w:hAnsi="Times New Roman" w:cs="Times New Roman"/>
          <w:color w:val="181818"/>
          <w:sz w:val="24"/>
          <w:szCs w:val="24"/>
        </w:rPr>
        <w:t>это способность смотреть на мировые и межкультурные вопросы критически, с разных точек зрения, чтобы понимать, как различия между людьми влияют на восприятие, суждения и представления о себе и о других, и участвовать в открытом, адекватном и эффективном взаимодействии с другими людьми разного культурного происхождения на основе взаимного уважения к человеческому достоинству.</w:t>
      </w:r>
    </w:p>
    <w:p w:rsidR="00204299" w:rsidRPr="001E72C2" w:rsidRDefault="003F1705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271">
        <w:rPr>
          <w:rFonts w:ascii="Times New Roman" w:eastAsia="Times New Roman" w:hAnsi="Times New Roman" w:cs="Times New Roman"/>
          <w:color w:val="7F7D8E"/>
          <w:sz w:val="24"/>
          <w:szCs w:val="24"/>
        </w:rPr>
        <w:t> </w:t>
      </w:r>
      <w:r w:rsidR="00204299" w:rsidRPr="001E72C2">
        <w:rPr>
          <w:rFonts w:ascii="Times New Roman" w:eastAsia="Times New Roman" w:hAnsi="Times New Roman" w:cs="Times New Roman"/>
          <w:sz w:val="24"/>
          <w:szCs w:val="24"/>
        </w:rPr>
        <w:t xml:space="preserve">Для формирования функциональной грамотности разработан огромный </w:t>
      </w:r>
      <w:r w:rsidR="00812D7F">
        <w:rPr>
          <w:rFonts w:ascii="Times New Roman" w:eastAsia="Times New Roman" w:hAnsi="Times New Roman" w:cs="Times New Roman"/>
          <w:sz w:val="24"/>
          <w:szCs w:val="24"/>
        </w:rPr>
        <w:t xml:space="preserve">банк заданий, который помогает </w:t>
      </w:r>
      <w:r w:rsidR="00204299" w:rsidRPr="001E72C2">
        <w:rPr>
          <w:rFonts w:ascii="Times New Roman" w:eastAsia="Times New Roman" w:hAnsi="Times New Roman" w:cs="Times New Roman"/>
          <w:sz w:val="24"/>
          <w:szCs w:val="24"/>
        </w:rPr>
        <w:t>обучающему</w:t>
      </w:r>
      <w:r w:rsidR="00812D7F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204299" w:rsidRPr="001E72C2">
        <w:rPr>
          <w:rFonts w:ascii="Times New Roman" w:eastAsia="Times New Roman" w:hAnsi="Times New Roman" w:cs="Times New Roman"/>
          <w:sz w:val="24"/>
          <w:szCs w:val="24"/>
        </w:rPr>
        <w:t xml:space="preserve"> выяснить, наскол</w:t>
      </w:r>
      <w:r w:rsidR="00812D7F">
        <w:rPr>
          <w:rFonts w:ascii="Times New Roman" w:eastAsia="Times New Roman" w:hAnsi="Times New Roman" w:cs="Times New Roman"/>
          <w:sz w:val="24"/>
          <w:szCs w:val="24"/>
        </w:rPr>
        <w:t xml:space="preserve">ько он обладает теми или иными </w:t>
      </w:r>
      <w:r w:rsidR="00204299" w:rsidRPr="001E72C2">
        <w:rPr>
          <w:rFonts w:ascii="Times New Roman" w:eastAsia="Times New Roman" w:hAnsi="Times New Roman" w:cs="Times New Roman"/>
          <w:sz w:val="24"/>
          <w:szCs w:val="24"/>
        </w:rPr>
        <w:t xml:space="preserve">компетентностями, НО эти задания громоздки, и учителю </w:t>
      </w:r>
      <w:r w:rsidR="001E72C2">
        <w:rPr>
          <w:rFonts w:ascii="Times New Roman" w:eastAsia="Times New Roman" w:hAnsi="Times New Roman" w:cs="Times New Roman"/>
          <w:sz w:val="24"/>
          <w:szCs w:val="24"/>
        </w:rPr>
        <w:t xml:space="preserve">не всегда удобно их использовать на </w:t>
      </w:r>
      <w:r w:rsidR="000D6077">
        <w:rPr>
          <w:rFonts w:ascii="Times New Roman" w:eastAsia="Times New Roman" w:hAnsi="Times New Roman" w:cs="Times New Roman"/>
          <w:sz w:val="24"/>
          <w:szCs w:val="24"/>
        </w:rPr>
        <w:t>каждом уроке</w:t>
      </w:r>
      <w:r w:rsidR="00204299" w:rsidRPr="001E72C2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72C2">
        <w:rPr>
          <w:rFonts w:ascii="Times New Roman" w:eastAsia="Times New Roman" w:hAnsi="Times New Roman" w:cs="Times New Roman"/>
          <w:sz w:val="24"/>
          <w:szCs w:val="24"/>
        </w:rPr>
        <w:t xml:space="preserve"> их можно </w:t>
      </w:r>
      <w:proofErr w:type="gramStart"/>
      <w:r w:rsidR="001E72C2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proofErr w:type="gramEnd"/>
      <w:r w:rsidR="00204299" w:rsidRPr="001E72C2">
        <w:rPr>
          <w:rFonts w:ascii="Times New Roman" w:eastAsia="Times New Roman" w:hAnsi="Times New Roman" w:cs="Times New Roman"/>
          <w:sz w:val="24"/>
          <w:szCs w:val="24"/>
        </w:rPr>
        <w:t xml:space="preserve"> когда идет повторение и обобщение темы,  </w:t>
      </w:r>
      <w:r w:rsidR="006F1796">
        <w:rPr>
          <w:rFonts w:ascii="Times New Roman" w:eastAsia="Times New Roman" w:hAnsi="Times New Roman" w:cs="Times New Roman"/>
          <w:sz w:val="24"/>
          <w:szCs w:val="24"/>
        </w:rPr>
        <w:t>когда текущий материал не сложен и остается время на их применение</w:t>
      </w:r>
      <w:r w:rsidR="00204299" w:rsidRPr="001E72C2">
        <w:rPr>
          <w:rFonts w:ascii="Times New Roman" w:eastAsia="Times New Roman" w:hAnsi="Times New Roman" w:cs="Times New Roman"/>
          <w:sz w:val="24"/>
          <w:szCs w:val="24"/>
        </w:rPr>
        <w:t xml:space="preserve">. Современные </w:t>
      </w:r>
      <w:r w:rsidR="006F1796">
        <w:rPr>
          <w:rFonts w:ascii="Times New Roman" w:eastAsia="Times New Roman" w:hAnsi="Times New Roman" w:cs="Times New Roman"/>
          <w:sz w:val="24"/>
          <w:szCs w:val="24"/>
        </w:rPr>
        <w:t>учебники, как средство обучения</w:t>
      </w:r>
      <w:r w:rsidR="00204299" w:rsidRPr="001E72C2">
        <w:rPr>
          <w:rFonts w:ascii="Times New Roman" w:eastAsia="Times New Roman" w:hAnsi="Times New Roman" w:cs="Times New Roman"/>
          <w:sz w:val="24"/>
          <w:szCs w:val="24"/>
        </w:rPr>
        <w:t>, не содержат подобных заданий,  поэтому учитель  придумывает и использует приемы для формирования функциональной грамотности сам или по опыту коллег.</w:t>
      </w:r>
    </w:p>
    <w:p w:rsidR="00204299" w:rsidRPr="001E72C2" w:rsidRDefault="00204299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72C2">
        <w:rPr>
          <w:rFonts w:ascii="Times New Roman" w:eastAsia="Times New Roman" w:hAnsi="Times New Roman" w:cs="Times New Roman"/>
          <w:sz w:val="24"/>
          <w:szCs w:val="24"/>
        </w:rPr>
        <w:t xml:space="preserve">Мне, как учителю </w:t>
      </w:r>
      <w:r w:rsidR="006F1796">
        <w:rPr>
          <w:rFonts w:ascii="Times New Roman" w:eastAsia="Times New Roman" w:hAnsi="Times New Roman" w:cs="Times New Roman"/>
          <w:sz w:val="24"/>
          <w:szCs w:val="24"/>
        </w:rPr>
        <w:t>физики</w:t>
      </w:r>
      <w:r w:rsidRPr="001E72C2">
        <w:rPr>
          <w:rFonts w:ascii="Times New Roman" w:eastAsia="Times New Roman" w:hAnsi="Times New Roman" w:cs="Times New Roman"/>
          <w:sz w:val="24"/>
          <w:szCs w:val="24"/>
        </w:rPr>
        <w:t xml:space="preserve">, хочется поделиться теми приемами и методами формирования функциональной грамотности, какие </w:t>
      </w:r>
      <w:r w:rsidR="006F1796">
        <w:rPr>
          <w:rFonts w:ascii="Times New Roman" w:eastAsia="Times New Roman" w:hAnsi="Times New Roman" w:cs="Times New Roman"/>
          <w:sz w:val="24"/>
          <w:szCs w:val="24"/>
        </w:rPr>
        <w:t xml:space="preserve">не требуют много времени для подготовки и реализации, а использовать </w:t>
      </w:r>
      <w:r w:rsidR="00757BFA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6F1796">
        <w:rPr>
          <w:rFonts w:ascii="Times New Roman" w:eastAsia="Times New Roman" w:hAnsi="Times New Roman" w:cs="Times New Roman"/>
          <w:sz w:val="24"/>
          <w:szCs w:val="24"/>
        </w:rPr>
        <w:t xml:space="preserve"> можно на любом уроке.</w:t>
      </w:r>
    </w:p>
    <w:p w:rsidR="007E3CA2" w:rsidRDefault="007E3CA2" w:rsidP="008346B1">
      <w:pPr>
        <w:shd w:val="clear" w:color="auto" w:fill="FFFFFF"/>
        <w:spacing w:after="100" w:afterAutospacing="1" w:line="304" w:lineRule="atLeast"/>
        <w:ind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6F179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При составлении заданий на формирование </w:t>
      </w:r>
      <w:r w:rsidR="006F1796" w:rsidRPr="006F179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функциональной грамотности</w:t>
      </w:r>
      <w:r w:rsidRPr="006F179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 нужно учесть:</w:t>
      </w:r>
      <w:r w:rsidR="00B32B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br/>
      </w:r>
      <w:r w:rsidRPr="006F179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</w:t>
      </w:r>
      <w:r w:rsidR="00DC504D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</w:t>
      </w:r>
      <w:r w:rsidRPr="006F179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 каждом из заданий описываются жизненная ситуация, как правило, близкая понятная обучающемуся; </w:t>
      </w:r>
      <w:r w:rsidR="00B32B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br/>
      </w:r>
      <w:r w:rsidR="00812D7F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</w:t>
      </w:r>
      <w:r w:rsidRPr="006F179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контекст заданий близок к проблемным ситуациям, возникающим в повседневной жизни; </w:t>
      </w:r>
      <w:r w:rsidR="00B32B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br/>
      </w:r>
      <w:r w:rsidR="00DC504D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</w:t>
      </w:r>
      <w:r w:rsidRPr="006F179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ситуация требует осознанного выбора модели поведения; </w:t>
      </w:r>
      <w:r w:rsidR="00B32B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br/>
      </w:r>
      <w:r w:rsidR="00DC504D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</w:t>
      </w:r>
      <w:r w:rsidRPr="006F179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вопросы изложены простым, ясным языком и, как правило, немногословны;</w:t>
      </w:r>
      <w:r w:rsidR="00B32B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br/>
      </w:r>
      <w:r w:rsidR="00DC504D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</w:t>
      </w:r>
      <w:r w:rsidRPr="006F179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 требуется перевод с обыденного языка на язык предметной области (физики); </w:t>
      </w:r>
      <w:r w:rsidR="00B32B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br/>
      </w:r>
      <w:r w:rsidR="00DC504D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-</w:t>
      </w:r>
      <w:r w:rsidRPr="006F179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использование рисунков, </w:t>
      </w:r>
      <w:r w:rsidR="00B32B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диаграм</w:t>
      </w:r>
      <w:r w:rsidR="0016200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м</w:t>
      </w:r>
      <w:r w:rsidR="00B32B1B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,</w:t>
      </w:r>
      <w:r w:rsidRPr="006F179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таблиц</w:t>
      </w:r>
      <w:r w:rsidR="00162008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 xml:space="preserve">, справочных материалов </w:t>
      </w:r>
      <w:r w:rsidRPr="006F179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</w:rPr>
        <w:t> и т.п.</w:t>
      </w:r>
    </w:p>
    <w:p w:rsidR="00390EFC" w:rsidRPr="00BB27BA" w:rsidRDefault="00390EFC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0EFC" w:rsidRPr="00BB27BA" w:rsidRDefault="00B32B1B" w:rsidP="008346B1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b/>
          <w:sz w:val="24"/>
          <w:szCs w:val="24"/>
        </w:rPr>
        <w:t>Необычная задача</w:t>
      </w:r>
    </w:p>
    <w:p w:rsidR="00F93D36" w:rsidRPr="00BB27BA" w:rsidRDefault="006D0861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sz w:val="24"/>
          <w:szCs w:val="24"/>
        </w:rPr>
        <w:t xml:space="preserve">При решении стандартной задачи по физике из учебника не останавливаться на одном вопросе задачи, где всего то лишь нужно применить необходимую формулу. </w:t>
      </w:r>
      <w:r w:rsidR="000D6077">
        <w:rPr>
          <w:rFonts w:ascii="Times New Roman" w:eastAsia="Times New Roman" w:hAnsi="Times New Roman" w:cs="Times New Roman"/>
          <w:sz w:val="24"/>
          <w:szCs w:val="24"/>
        </w:rPr>
        <w:t>После того, когда задача решена, предлагаю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 xml:space="preserve"> ученикам найти еще что-нибудь, поставить вопрос так, </w:t>
      </w:r>
      <w:r w:rsidRPr="006D7E32">
        <w:rPr>
          <w:rFonts w:ascii="Times New Roman" w:eastAsia="Times New Roman" w:hAnsi="Times New Roman" w:cs="Times New Roman"/>
          <w:i/>
          <w:sz w:val="24"/>
          <w:szCs w:val="24"/>
        </w:rPr>
        <w:t>чтобы расширить задачу, приблизив ее к практическому применению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 xml:space="preserve">. Позднее </w:t>
      </w:r>
      <w:r w:rsidR="00556F41" w:rsidRPr="00BB27BA">
        <w:rPr>
          <w:rFonts w:ascii="Times New Roman" w:eastAsia="Times New Roman" w:hAnsi="Times New Roman" w:cs="Times New Roman"/>
          <w:sz w:val="24"/>
          <w:szCs w:val="24"/>
        </w:rPr>
        <w:t>уже такую возможность даю самим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 xml:space="preserve"> ученикам. Поставьте еще вопросы к задаче. Какие данные еще необходимы? Можем ли мы эти данные где-нибудь взять или их можно </w:t>
      </w:r>
      <w:r w:rsidR="006D7E32">
        <w:rPr>
          <w:rFonts w:ascii="Times New Roman" w:eastAsia="Times New Roman" w:hAnsi="Times New Roman" w:cs="Times New Roman"/>
          <w:sz w:val="24"/>
          <w:szCs w:val="24"/>
        </w:rPr>
        <w:t>вычисли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 xml:space="preserve">ть?  </w:t>
      </w:r>
      <w:r w:rsidR="00BB27BA">
        <w:rPr>
          <w:rFonts w:ascii="Times New Roman" w:eastAsia="Times New Roman" w:hAnsi="Times New Roman" w:cs="Times New Roman"/>
          <w:sz w:val="24"/>
          <w:szCs w:val="24"/>
        </w:rPr>
        <w:t xml:space="preserve">Еще вариант. </w:t>
      </w:r>
      <w:r w:rsidR="00F93D36" w:rsidRPr="00BB27BA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="00556F41" w:rsidRPr="00BB27BA">
        <w:rPr>
          <w:rFonts w:ascii="Times New Roman" w:eastAsia="Times New Roman" w:hAnsi="Times New Roman" w:cs="Times New Roman"/>
          <w:sz w:val="24"/>
          <w:szCs w:val="24"/>
        </w:rPr>
        <w:t>решении какой-</w:t>
      </w:r>
      <w:r w:rsidR="00F93D36" w:rsidRPr="00BB27BA">
        <w:rPr>
          <w:rFonts w:ascii="Times New Roman" w:eastAsia="Times New Roman" w:hAnsi="Times New Roman" w:cs="Times New Roman"/>
          <w:sz w:val="24"/>
          <w:szCs w:val="24"/>
        </w:rPr>
        <w:t xml:space="preserve">либо задачи, качественной или количественной, </w:t>
      </w:r>
      <w:r w:rsidR="00F93D36" w:rsidRPr="006D7E32">
        <w:rPr>
          <w:rFonts w:ascii="Times New Roman" w:eastAsia="Times New Roman" w:hAnsi="Times New Roman" w:cs="Times New Roman"/>
          <w:i/>
          <w:sz w:val="24"/>
          <w:szCs w:val="24"/>
        </w:rPr>
        <w:t>закрываю поставленный вопрос</w:t>
      </w:r>
      <w:r w:rsidR="00F93D36" w:rsidRPr="00BB27BA">
        <w:rPr>
          <w:rFonts w:ascii="Times New Roman" w:eastAsia="Times New Roman" w:hAnsi="Times New Roman" w:cs="Times New Roman"/>
          <w:sz w:val="24"/>
          <w:szCs w:val="24"/>
        </w:rPr>
        <w:t>. Исходя из данных условия задачи предла</w:t>
      </w:r>
      <w:r w:rsidR="00556F41" w:rsidRPr="00BB27BA">
        <w:rPr>
          <w:rFonts w:ascii="Times New Roman" w:eastAsia="Times New Roman" w:hAnsi="Times New Roman" w:cs="Times New Roman"/>
          <w:sz w:val="24"/>
          <w:szCs w:val="24"/>
        </w:rPr>
        <w:t>гаю ученикам самим предположить</w:t>
      </w:r>
      <w:r w:rsidR="00F93D36" w:rsidRPr="00BB27BA">
        <w:rPr>
          <w:rFonts w:ascii="Times New Roman" w:eastAsia="Times New Roman" w:hAnsi="Times New Roman" w:cs="Times New Roman"/>
          <w:sz w:val="24"/>
          <w:szCs w:val="24"/>
        </w:rPr>
        <w:t xml:space="preserve">, а что собственно необходимо найти? </w:t>
      </w:r>
      <w:r w:rsidR="00556F41" w:rsidRPr="00BB27BA">
        <w:rPr>
          <w:rFonts w:ascii="Times New Roman" w:eastAsia="Times New Roman" w:hAnsi="Times New Roman" w:cs="Times New Roman"/>
          <w:sz w:val="24"/>
          <w:szCs w:val="24"/>
        </w:rPr>
        <w:t xml:space="preserve">Варианты, предложенные </w:t>
      </w:r>
      <w:r w:rsidR="00556F41" w:rsidRPr="00BB27BA">
        <w:rPr>
          <w:rFonts w:ascii="Times New Roman" w:eastAsia="Times New Roman" w:hAnsi="Times New Roman" w:cs="Times New Roman"/>
          <w:sz w:val="24"/>
          <w:szCs w:val="24"/>
        </w:rPr>
        <w:lastRenderedPageBreak/>
        <w:t>учениками разбираем все, и только потом открываю вопрос.</w:t>
      </w:r>
      <w:r w:rsidR="00162008" w:rsidRPr="00BB27BA">
        <w:rPr>
          <w:rFonts w:ascii="Times New Roman" w:eastAsia="Times New Roman" w:hAnsi="Times New Roman" w:cs="Times New Roman"/>
          <w:sz w:val="24"/>
          <w:szCs w:val="24"/>
        </w:rPr>
        <w:t xml:space="preserve"> Например: </w:t>
      </w:r>
      <w:r w:rsidR="00162008" w:rsidRPr="006D7E32">
        <w:rPr>
          <w:rFonts w:ascii="Times New Roman" w:eastAsia="Times New Roman" w:hAnsi="Times New Roman" w:cs="Times New Roman"/>
          <w:i/>
          <w:sz w:val="24"/>
          <w:szCs w:val="24"/>
        </w:rPr>
        <w:t>Два проводника сопро</w:t>
      </w:r>
      <w:r w:rsidR="006D7E32" w:rsidRPr="006D7E32">
        <w:rPr>
          <w:rFonts w:ascii="Times New Roman" w:eastAsia="Times New Roman" w:hAnsi="Times New Roman" w:cs="Times New Roman"/>
          <w:i/>
          <w:sz w:val="24"/>
          <w:szCs w:val="24"/>
        </w:rPr>
        <w:t>тивлением  10  Ом и 15  Ом соеди</w:t>
      </w:r>
      <w:r w:rsidR="00162008" w:rsidRPr="006D7E32">
        <w:rPr>
          <w:rFonts w:ascii="Times New Roman" w:eastAsia="Times New Roman" w:hAnsi="Times New Roman" w:cs="Times New Roman"/>
          <w:i/>
          <w:sz w:val="24"/>
          <w:szCs w:val="24"/>
        </w:rPr>
        <w:t>нены  параллельно к напряжению 12 В.</w:t>
      </w:r>
      <w:r w:rsidR="006D7E32">
        <w:rPr>
          <w:rFonts w:ascii="Times New Roman" w:eastAsia="Times New Roman" w:hAnsi="Times New Roman" w:cs="Times New Roman"/>
          <w:sz w:val="24"/>
          <w:szCs w:val="24"/>
        </w:rPr>
        <w:t>Задаю вопро</w:t>
      </w:r>
      <w:proofErr w:type="gramStart"/>
      <w:r w:rsidR="006D7E32"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 w:rsidR="006D7E32">
        <w:rPr>
          <w:rFonts w:ascii="Times New Roman" w:eastAsia="Times New Roman" w:hAnsi="Times New Roman" w:cs="Times New Roman"/>
          <w:sz w:val="24"/>
          <w:szCs w:val="24"/>
        </w:rPr>
        <w:t xml:space="preserve"> какие есть вар</w:t>
      </w:r>
      <w:r w:rsidR="00162008" w:rsidRPr="00BB27BA">
        <w:rPr>
          <w:rFonts w:ascii="Times New Roman" w:eastAsia="Times New Roman" w:hAnsi="Times New Roman" w:cs="Times New Roman"/>
          <w:sz w:val="24"/>
          <w:szCs w:val="24"/>
        </w:rPr>
        <w:t>ианты, что можем найти? На самом деле можно найти общее сопротивление, можно посчитать силу тока, можно найти потребляемую мощность, а если провод</w:t>
      </w:r>
      <w:r w:rsidR="00971B74">
        <w:rPr>
          <w:rFonts w:ascii="Times New Roman" w:eastAsia="Times New Roman" w:hAnsi="Times New Roman" w:cs="Times New Roman"/>
          <w:sz w:val="24"/>
          <w:szCs w:val="24"/>
        </w:rPr>
        <w:t>ники соединить последоват</w:t>
      </w:r>
      <w:r w:rsidR="006D7E32">
        <w:rPr>
          <w:rFonts w:ascii="Times New Roman" w:eastAsia="Times New Roman" w:hAnsi="Times New Roman" w:cs="Times New Roman"/>
          <w:sz w:val="24"/>
          <w:szCs w:val="24"/>
        </w:rPr>
        <w:t>ельно, что-</w:t>
      </w:r>
      <w:r w:rsidR="00162008" w:rsidRPr="00BB27BA">
        <w:rPr>
          <w:rFonts w:ascii="Times New Roman" w:eastAsia="Times New Roman" w:hAnsi="Times New Roman" w:cs="Times New Roman"/>
          <w:sz w:val="24"/>
          <w:szCs w:val="24"/>
        </w:rPr>
        <w:t xml:space="preserve">то изменится? Конечно, можно </w:t>
      </w:r>
      <w:r w:rsidR="00D866CD" w:rsidRPr="00BB27BA">
        <w:rPr>
          <w:rFonts w:ascii="Times New Roman" w:eastAsia="Times New Roman" w:hAnsi="Times New Roman" w:cs="Times New Roman"/>
          <w:sz w:val="24"/>
          <w:szCs w:val="24"/>
        </w:rPr>
        <w:t xml:space="preserve">снова все посчитать. Как при этом изменится общее сопротивление? Мощность? Из какого металла лучше выбрать проводники? Почему? Где взять эту информацию, как сравнить? </w:t>
      </w:r>
      <w:r w:rsidR="006D7E32">
        <w:rPr>
          <w:rFonts w:ascii="Times New Roman" w:eastAsia="Times New Roman" w:hAnsi="Times New Roman" w:cs="Times New Roman"/>
          <w:sz w:val="24"/>
          <w:szCs w:val="24"/>
        </w:rPr>
        <w:t>В каком случае больше выделится тепла, где это можно применить в жизни?</w:t>
      </w:r>
    </w:p>
    <w:p w:rsidR="006D7E32" w:rsidRDefault="006D7E32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B1B" w:rsidRPr="00BB27BA" w:rsidRDefault="00556F41" w:rsidP="008346B1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b/>
          <w:sz w:val="24"/>
          <w:szCs w:val="24"/>
        </w:rPr>
        <w:t>Разбираемся с инструкцией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6F41" w:rsidRPr="00BB27BA" w:rsidRDefault="00556F41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sz w:val="24"/>
          <w:szCs w:val="24"/>
        </w:rPr>
        <w:t xml:space="preserve">При покупке любого бытового прибора, в паспорте есть обязательный раздел: </w:t>
      </w:r>
      <w:r w:rsidR="00812D7F" w:rsidRPr="00BB27B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>условия эксплуатации</w:t>
      </w:r>
      <w:r w:rsidR="00812D7F" w:rsidRPr="00BB27B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12D7F" w:rsidRPr="00BB27B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>категорически запрещается</w:t>
      </w:r>
      <w:r w:rsidR="00812D7F" w:rsidRPr="00BB27B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6F41" w:rsidRPr="00BB27BA" w:rsidRDefault="00556F41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sz w:val="24"/>
          <w:szCs w:val="24"/>
        </w:rPr>
        <w:t>Предлагаю обучающимся по пунктам, рассмотрев вопрос с точки зрения науки, объяснить эти правила.</w:t>
      </w:r>
      <w:r w:rsidR="00812D7F" w:rsidRPr="00BB27BA">
        <w:rPr>
          <w:rFonts w:ascii="Times New Roman" w:eastAsia="Times New Roman" w:hAnsi="Times New Roman" w:cs="Times New Roman"/>
          <w:sz w:val="24"/>
          <w:szCs w:val="24"/>
        </w:rPr>
        <w:t>Например:</w:t>
      </w:r>
    </w:p>
    <w:p w:rsidR="00812D7F" w:rsidRPr="00BB27BA" w:rsidRDefault="00812D7F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sz w:val="24"/>
          <w:szCs w:val="24"/>
        </w:rPr>
        <w:t xml:space="preserve">(кофеварка) </w:t>
      </w:r>
      <w:r w:rsidRPr="006D7E32">
        <w:rPr>
          <w:rFonts w:ascii="Times New Roman" w:eastAsia="Times New Roman" w:hAnsi="Times New Roman" w:cs="Times New Roman"/>
          <w:i/>
          <w:sz w:val="24"/>
          <w:szCs w:val="24"/>
        </w:rPr>
        <w:t>Не ставьте кофеварку возле или на горячей поверхности, возле газовых плит или горячих печей.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должны не только пояснить этот пункт,</w:t>
      </w:r>
      <w:r w:rsidR="006D7E32">
        <w:rPr>
          <w:rFonts w:ascii="Times New Roman" w:eastAsia="Times New Roman" w:hAnsi="Times New Roman" w:cs="Times New Roman"/>
          <w:sz w:val="24"/>
          <w:szCs w:val="24"/>
        </w:rPr>
        <w:t xml:space="preserve"> что сильный нагрев пластмассового прибора может привести к последствиям,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 xml:space="preserve"> но и подтвердить это </w:t>
      </w:r>
      <w:r w:rsidR="006D7E32">
        <w:rPr>
          <w:rFonts w:ascii="Times New Roman" w:eastAsia="Times New Roman" w:hAnsi="Times New Roman" w:cs="Times New Roman"/>
          <w:sz w:val="24"/>
          <w:szCs w:val="24"/>
        </w:rPr>
        <w:t xml:space="preserve">информацией, воспользовавшись 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>справочными материалами. Найти их, и обосновать свой ответ.</w:t>
      </w:r>
    </w:p>
    <w:p w:rsidR="00812D7F" w:rsidRDefault="00812D7F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sz w:val="24"/>
          <w:szCs w:val="24"/>
        </w:rPr>
        <w:t xml:space="preserve">(электросушилка бытовая) </w:t>
      </w:r>
      <w:r w:rsidR="00EA4855" w:rsidRPr="006D7E32">
        <w:rPr>
          <w:rFonts w:ascii="Times New Roman" w:eastAsia="Times New Roman" w:hAnsi="Times New Roman" w:cs="Times New Roman"/>
          <w:i/>
          <w:sz w:val="24"/>
          <w:szCs w:val="24"/>
        </w:rPr>
        <w:t xml:space="preserve">Для обеспечения равномерной сушки рекомендуется периодически перемешивать продукты и менять решёта местами: нижнее на верх, верхнее на низ. </w:t>
      </w:r>
      <w:r w:rsidR="00EA4855" w:rsidRPr="00BB27BA">
        <w:rPr>
          <w:rFonts w:ascii="Times New Roman" w:eastAsia="Times New Roman" w:hAnsi="Times New Roman" w:cs="Times New Roman"/>
          <w:sz w:val="24"/>
          <w:szCs w:val="24"/>
        </w:rPr>
        <w:t>Здесь учащиеся должны описать явление конвекции и т.д.</w:t>
      </w:r>
    </w:p>
    <w:p w:rsidR="00A46571" w:rsidRPr="00BB27BA" w:rsidRDefault="00A46571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D7F" w:rsidRPr="00A46571" w:rsidRDefault="00A46571" w:rsidP="00A46571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46571">
        <w:rPr>
          <w:rFonts w:ascii="Times New Roman" w:eastAsia="Times New Roman" w:hAnsi="Times New Roman" w:cs="Times New Roman"/>
          <w:b/>
          <w:sz w:val="24"/>
          <w:szCs w:val="24"/>
        </w:rPr>
        <w:t>Минисочинения</w:t>
      </w:r>
      <w:proofErr w:type="spellEnd"/>
      <w:r w:rsidRPr="00A4657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56F41" w:rsidRPr="00BB27BA" w:rsidRDefault="00556F41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sz w:val="24"/>
          <w:szCs w:val="24"/>
        </w:rPr>
        <w:t>Физика хоть и точн</w:t>
      </w:r>
      <w:r w:rsidR="0062348A">
        <w:rPr>
          <w:rFonts w:ascii="Times New Roman" w:eastAsia="Times New Roman" w:hAnsi="Times New Roman" w:cs="Times New Roman"/>
          <w:sz w:val="24"/>
          <w:szCs w:val="24"/>
        </w:rPr>
        <w:t xml:space="preserve">ая наука, в ней </w:t>
      </w:r>
      <w:proofErr w:type="gramStart"/>
      <w:r w:rsidR="0062348A">
        <w:rPr>
          <w:rFonts w:ascii="Times New Roman" w:eastAsia="Times New Roman" w:hAnsi="Times New Roman" w:cs="Times New Roman"/>
          <w:sz w:val="24"/>
          <w:szCs w:val="24"/>
        </w:rPr>
        <w:t xml:space="preserve">очень </w:t>
      </w:r>
      <w:r w:rsidR="00A46571">
        <w:rPr>
          <w:rFonts w:ascii="Times New Roman" w:eastAsia="Times New Roman" w:hAnsi="Times New Roman" w:cs="Times New Roman"/>
          <w:sz w:val="24"/>
          <w:szCs w:val="24"/>
        </w:rPr>
        <w:t>много</w:t>
      </w:r>
      <w:proofErr w:type="gramEnd"/>
      <w:r w:rsidR="00A46571">
        <w:rPr>
          <w:rFonts w:ascii="Times New Roman" w:eastAsia="Times New Roman" w:hAnsi="Times New Roman" w:cs="Times New Roman"/>
          <w:sz w:val="24"/>
          <w:szCs w:val="24"/>
        </w:rPr>
        <w:t xml:space="preserve"> научного текста, </w:t>
      </w:r>
      <w:r w:rsidR="0062348A">
        <w:rPr>
          <w:rFonts w:ascii="Times New Roman" w:eastAsia="Times New Roman" w:hAnsi="Times New Roman" w:cs="Times New Roman"/>
          <w:sz w:val="24"/>
          <w:szCs w:val="24"/>
        </w:rPr>
        <w:t>важно понима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 xml:space="preserve">ть прочитанное, важно правильно сформулировать </w:t>
      </w:r>
      <w:r w:rsidR="001C0F45" w:rsidRPr="00BB27BA">
        <w:rPr>
          <w:rFonts w:ascii="Times New Roman" w:eastAsia="Times New Roman" w:hAnsi="Times New Roman" w:cs="Times New Roman"/>
          <w:sz w:val="24"/>
          <w:szCs w:val="24"/>
        </w:rPr>
        <w:t>новое</w:t>
      </w:r>
      <w:r w:rsidR="0062348A">
        <w:rPr>
          <w:rFonts w:ascii="Times New Roman" w:eastAsia="Times New Roman" w:hAnsi="Times New Roman" w:cs="Times New Roman"/>
          <w:sz w:val="24"/>
          <w:szCs w:val="24"/>
        </w:rPr>
        <w:t xml:space="preserve"> знание</w:t>
      </w:r>
      <w:r w:rsidR="001C0F45" w:rsidRPr="00BB27BA">
        <w:rPr>
          <w:rFonts w:ascii="Times New Roman" w:eastAsia="Times New Roman" w:hAnsi="Times New Roman" w:cs="Times New Roman"/>
          <w:sz w:val="24"/>
          <w:szCs w:val="24"/>
        </w:rPr>
        <w:t>,</w:t>
      </w:r>
      <w:r w:rsidR="006D7E32">
        <w:rPr>
          <w:rFonts w:ascii="Times New Roman" w:eastAsia="Times New Roman" w:hAnsi="Times New Roman" w:cs="Times New Roman"/>
          <w:sz w:val="24"/>
          <w:szCs w:val="24"/>
        </w:rPr>
        <w:t xml:space="preserve"> не только заучить закон или формулу, но и</w:t>
      </w:r>
      <w:r w:rsidR="001C0F45" w:rsidRPr="00BB27BA">
        <w:rPr>
          <w:rFonts w:ascii="Times New Roman" w:eastAsia="Times New Roman" w:hAnsi="Times New Roman" w:cs="Times New Roman"/>
          <w:sz w:val="24"/>
          <w:szCs w:val="24"/>
        </w:rPr>
        <w:t xml:space="preserve"> найти </w:t>
      </w:r>
      <w:r w:rsidR="00A46571">
        <w:rPr>
          <w:rFonts w:ascii="Times New Roman" w:eastAsia="Times New Roman" w:hAnsi="Times New Roman" w:cs="Times New Roman"/>
          <w:sz w:val="24"/>
          <w:szCs w:val="24"/>
        </w:rPr>
        <w:t>эти знаниям</w:t>
      </w:r>
      <w:r w:rsidR="001C0F45" w:rsidRPr="00BB27BA">
        <w:rPr>
          <w:rFonts w:ascii="Times New Roman" w:eastAsia="Times New Roman" w:hAnsi="Times New Roman" w:cs="Times New Roman"/>
          <w:sz w:val="24"/>
          <w:szCs w:val="24"/>
        </w:rPr>
        <w:t xml:space="preserve"> применение в повседневной жизни. Одним из таких заданий много лет предлагаю ученикам написать сочинение. Например: «Что произойдет с нами, если вдруг исчезнет сила трения?»  или «</w:t>
      </w:r>
      <w:r w:rsidR="006F1796" w:rsidRPr="00BB27BA">
        <w:rPr>
          <w:rFonts w:ascii="Times New Roman" w:eastAsia="Times New Roman" w:hAnsi="Times New Roman" w:cs="Times New Roman"/>
          <w:sz w:val="24"/>
          <w:szCs w:val="24"/>
        </w:rPr>
        <w:t>Что будет, если</w:t>
      </w:r>
      <w:r w:rsidR="001C0F45" w:rsidRPr="00BB27BA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6F1796" w:rsidRPr="00BB27B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D7E32">
        <w:rPr>
          <w:rFonts w:ascii="Times New Roman" w:eastAsia="Times New Roman" w:hAnsi="Times New Roman" w:cs="Times New Roman"/>
          <w:sz w:val="24"/>
          <w:szCs w:val="24"/>
        </w:rPr>
        <w:t>. Учащиеся могут сами продолжить вопрос.</w:t>
      </w:r>
    </w:p>
    <w:p w:rsidR="00A82695" w:rsidRPr="00BB27BA" w:rsidRDefault="00A82695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B1B" w:rsidRPr="00BB27BA" w:rsidRDefault="001C0F45" w:rsidP="008346B1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b/>
          <w:sz w:val="24"/>
          <w:szCs w:val="24"/>
        </w:rPr>
        <w:t>Экономим семейный бюджет.</w:t>
      </w:r>
    </w:p>
    <w:p w:rsidR="001C0F45" w:rsidRPr="00BB27BA" w:rsidRDefault="001C0F45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sz w:val="24"/>
          <w:szCs w:val="24"/>
        </w:rPr>
        <w:t>Включаю в урок задачи, позволяющие ученикам рассчитат</w:t>
      </w:r>
      <w:r w:rsidR="00CD6387" w:rsidRPr="00BB27BA">
        <w:rPr>
          <w:rFonts w:ascii="Times New Roman" w:eastAsia="Times New Roman" w:hAnsi="Times New Roman" w:cs="Times New Roman"/>
          <w:sz w:val="24"/>
          <w:szCs w:val="24"/>
        </w:rPr>
        <w:t>ь с</w:t>
      </w:r>
      <w:r w:rsidR="0062348A">
        <w:rPr>
          <w:rFonts w:ascii="Times New Roman" w:eastAsia="Times New Roman" w:hAnsi="Times New Roman" w:cs="Times New Roman"/>
          <w:sz w:val="24"/>
          <w:szCs w:val="24"/>
        </w:rPr>
        <w:t>тоимость какой-</w:t>
      </w:r>
      <w:r w:rsidR="00CD6387" w:rsidRPr="00BB27BA">
        <w:rPr>
          <w:rFonts w:ascii="Times New Roman" w:eastAsia="Times New Roman" w:hAnsi="Times New Roman" w:cs="Times New Roman"/>
          <w:sz w:val="24"/>
          <w:szCs w:val="24"/>
        </w:rPr>
        <w:t>либо услуги</w:t>
      </w:r>
      <w:r w:rsidR="00A82695" w:rsidRPr="00BB27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>товара и</w:t>
      </w:r>
      <w:r w:rsidR="00CD6387" w:rsidRPr="00BB27BA">
        <w:rPr>
          <w:rFonts w:ascii="Times New Roman" w:eastAsia="Times New Roman" w:hAnsi="Times New Roman" w:cs="Times New Roman"/>
          <w:sz w:val="24"/>
          <w:szCs w:val="24"/>
        </w:rPr>
        <w:t xml:space="preserve"> увидеть, что в наших силах сэкономить семейный бюджет.</w:t>
      </w:r>
      <w:r w:rsidR="005E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82695" w:rsidRPr="00BB27BA">
        <w:rPr>
          <w:rFonts w:ascii="Times New Roman" w:eastAsia="Times New Roman" w:hAnsi="Times New Roman" w:cs="Times New Roman"/>
          <w:sz w:val="24"/>
          <w:szCs w:val="24"/>
        </w:rPr>
        <w:t>Например</w:t>
      </w:r>
      <w:proofErr w:type="gramStart"/>
      <w:r w:rsidR="00A82695" w:rsidRPr="00BB27BA">
        <w:rPr>
          <w:rFonts w:ascii="Times New Roman" w:eastAsia="Times New Roman" w:hAnsi="Times New Roman" w:cs="Times New Roman"/>
          <w:sz w:val="24"/>
          <w:szCs w:val="24"/>
        </w:rPr>
        <w:t>:</w:t>
      </w:r>
      <w:r w:rsidR="0062348A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 w:rsidR="0062348A">
        <w:rPr>
          <w:rFonts w:ascii="Times New Roman" w:eastAsia="Times New Roman" w:hAnsi="Times New Roman" w:cs="Times New Roman"/>
          <w:i/>
          <w:sz w:val="24"/>
          <w:szCs w:val="24"/>
        </w:rPr>
        <w:t>ри</w:t>
      </w:r>
      <w:proofErr w:type="spellEnd"/>
      <w:r w:rsidR="0062348A">
        <w:rPr>
          <w:rFonts w:ascii="Times New Roman" w:eastAsia="Times New Roman" w:hAnsi="Times New Roman" w:cs="Times New Roman"/>
          <w:i/>
          <w:sz w:val="24"/>
          <w:szCs w:val="24"/>
        </w:rPr>
        <w:t xml:space="preserve"> изучении </w:t>
      </w:r>
      <w:r w:rsidR="00CD6387" w:rsidRPr="0062348A">
        <w:rPr>
          <w:rFonts w:ascii="Times New Roman" w:eastAsia="Times New Roman" w:hAnsi="Times New Roman" w:cs="Times New Roman"/>
          <w:i/>
          <w:sz w:val="24"/>
          <w:szCs w:val="24"/>
        </w:rPr>
        <w:t>понятия</w:t>
      </w:r>
      <w:r w:rsidR="006F1796" w:rsidRPr="0062348A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="00CD6387" w:rsidRPr="0062348A">
        <w:rPr>
          <w:rFonts w:ascii="Times New Roman" w:eastAsia="Times New Roman" w:hAnsi="Times New Roman" w:cs="Times New Roman"/>
          <w:i/>
          <w:sz w:val="24"/>
          <w:szCs w:val="24"/>
        </w:rPr>
        <w:t>Работа. Мощность</w:t>
      </w:r>
      <w:r w:rsidR="006F1796" w:rsidRPr="0062348A">
        <w:rPr>
          <w:rFonts w:ascii="Times New Roman" w:eastAsia="Times New Roman" w:hAnsi="Times New Roman" w:cs="Times New Roman"/>
          <w:i/>
          <w:sz w:val="24"/>
          <w:szCs w:val="24"/>
        </w:rPr>
        <w:t>» у</w:t>
      </w:r>
      <w:r w:rsidR="00CD6387" w:rsidRPr="0062348A">
        <w:rPr>
          <w:rFonts w:ascii="Times New Roman" w:eastAsia="Times New Roman" w:hAnsi="Times New Roman" w:cs="Times New Roman"/>
          <w:i/>
          <w:sz w:val="24"/>
          <w:szCs w:val="24"/>
        </w:rPr>
        <w:t>же в 7 классе мы рас</w:t>
      </w:r>
      <w:r w:rsidR="006F1796" w:rsidRPr="0062348A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CD6387" w:rsidRPr="0062348A">
        <w:rPr>
          <w:rFonts w:ascii="Times New Roman" w:eastAsia="Times New Roman" w:hAnsi="Times New Roman" w:cs="Times New Roman"/>
          <w:i/>
          <w:sz w:val="24"/>
          <w:szCs w:val="24"/>
        </w:rPr>
        <w:t>читываем</w:t>
      </w:r>
      <w:r w:rsidR="006F1796" w:rsidRPr="0062348A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62348A">
        <w:rPr>
          <w:rFonts w:ascii="Times New Roman" w:eastAsia="Times New Roman" w:hAnsi="Times New Roman" w:cs="Times New Roman"/>
          <w:i/>
          <w:sz w:val="24"/>
          <w:szCs w:val="24"/>
        </w:rPr>
        <w:t xml:space="preserve"> используя квитанцию, взятую дома, сколько </w:t>
      </w:r>
      <w:r w:rsidR="00CD6387" w:rsidRPr="0062348A">
        <w:rPr>
          <w:rFonts w:ascii="Times New Roman" w:eastAsia="Times New Roman" w:hAnsi="Times New Roman" w:cs="Times New Roman"/>
          <w:i/>
          <w:sz w:val="24"/>
          <w:szCs w:val="24"/>
        </w:rPr>
        <w:t>мы платим, если у нас весь день горит лампочка или работает телевизор, и сколько можно сэкономить реально в рублях, уменьшив работу некоторых приборов.</w:t>
      </w:r>
    </w:p>
    <w:p w:rsidR="00A82695" w:rsidRDefault="00A82695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2348A">
        <w:rPr>
          <w:rFonts w:ascii="Times New Roman" w:eastAsia="Times New Roman" w:hAnsi="Times New Roman" w:cs="Times New Roman"/>
          <w:i/>
          <w:sz w:val="24"/>
          <w:szCs w:val="24"/>
        </w:rPr>
        <w:t>Какой мощности насос необходимо купить для домашнего использования, чтобы поднять воду с определенной глубины скважины. Можно просмотреть продажи на просторах интернета. Есть ли смысл переплачивать.</w:t>
      </w:r>
    </w:p>
    <w:p w:rsidR="00911428" w:rsidRPr="0062348A" w:rsidRDefault="00911428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D6387" w:rsidRPr="00BB27BA" w:rsidRDefault="00050EF9" w:rsidP="008346B1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Научный текст-</w:t>
      </w:r>
      <w:r w:rsidR="00CD6387" w:rsidRPr="00BB27BA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задания из сборника ОГЭ.</w:t>
      </w:r>
    </w:p>
    <w:p w:rsidR="00A82695" w:rsidRDefault="0062348A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A82695" w:rsidRPr="00BB27BA">
        <w:rPr>
          <w:rFonts w:ascii="Times New Roman" w:eastAsia="Times New Roman" w:hAnsi="Times New Roman" w:cs="Times New Roman"/>
          <w:sz w:val="24"/>
          <w:szCs w:val="24"/>
        </w:rPr>
        <w:t>старшеклассников часто выбираю</w:t>
      </w:r>
      <w:r w:rsidR="003C33FF" w:rsidRPr="00BB27BA">
        <w:rPr>
          <w:rFonts w:ascii="Times New Roman" w:eastAsia="Times New Roman" w:hAnsi="Times New Roman" w:cs="Times New Roman"/>
          <w:sz w:val="24"/>
          <w:szCs w:val="24"/>
        </w:rPr>
        <w:t xml:space="preserve"> те</w:t>
      </w:r>
      <w:r>
        <w:rPr>
          <w:rFonts w:ascii="Times New Roman" w:eastAsia="Times New Roman" w:hAnsi="Times New Roman" w:cs="Times New Roman"/>
          <w:sz w:val="24"/>
          <w:szCs w:val="24"/>
        </w:rPr>
        <w:t>ксты с научным описанием какого-</w:t>
      </w:r>
      <w:r w:rsidR="003C33FF" w:rsidRPr="00BB27BA">
        <w:rPr>
          <w:rFonts w:ascii="Times New Roman" w:eastAsia="Times New Roman" w:hAnsi="Times New Roman" w:cs="Times New Roman"/>
          <w:sz w:val="24"/>
          <w:szCs w:val="24"/>
        </w:rPr>
        <w:t>то явления, научного изобре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тения, работы прибора, открытия </w:t>
      </w:r>
      <w:r w:rsidR="003C33FF" w:rsidRPr="00BB27BA">
        <w:rPr>
          <w:rFonts w:ascii="Times New Roman" w:eastAsia="Times New Roman" w:hAnsi="Times New Roman" w:cs="Times New Roman"/>
          <w:sz w:val="24"/>
          <w:szCs w:val="24"/>
        </w:rPr>
        <w:t>и необходимостью ответить на вопросы, найдя ответы в тексте. Это 19 и 20 задания ОГЭ по физике.</w:t>
      </w:r>
    </w:p>
    <w:p w:rsidR="00911428" w:rsidRPr="00BB27BA" w:rsidRDefault="00911428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B1B" w:rsidRPr="00BB27BA" w:rsidRDefault="00AA4A00" w:rsidP="008346B1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b/>
          <w:sz w:val="24"/>
          <w:szCs w:val="24"/>
        </w:rPr>
        <w:t>По страницам литературных произведе</w:t>
      </w:r>
      <w:r w:rsidR="00991631">
        <w:rPr>
          <w:rFonts w:ascii="Times New Roman" w:eastAsia="Times New Roman" w:hAnsi="Times New Roman" w:cs="Times New Roman"/>
          <w:b/>
          <w:sz w:val="24"/>
          <w:szCs w:val="24"/>
        </w:rPr>
        <w:t>ний.</w:t>
      </w:r>
    </w:p>
    <w:p w:rsidR="00AA4A00" w:rsidRPr="0062348A" w:rsidRDefault="00991631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страницах </w:t>
      </w:r>
      <w:r w:rsidR="006F1796" w:rsidRPr="00BB27BA">
        <w:rPr>
          <w:rFonts w:ascii="Times New Roman" w:eastAsia="Times New Roman" w:hAnsi="Times New Roman" w:cs="Times New Roman"/>
          <w:sz w:val="24"/>
          <w:szCs w:val="24"/>
        </w:rPr>
        <w:t xml:space="preserve">литературных произведений можно найти огромное количество физических явлений, </w:t>
      </w:r>
      <w:r w:rsidR="008346B1">
        <w:rPr>
          <w:rFonts w:ascii="Times New Roman" w:eastAsia="Times New Roman" w:hAnsi="Times New Roman" w:cs="Times New Roman"/>
          <w:sz w:val="24"/>
          <w:szCs w:val="24"/>
        </w:rPr>
        <w:t>их нужно найти</w:t>
      </w:r>
      <w:r w:rsidR="006F1796" w:rsidRPr="00BB27BA">
        <w:rPr>
          <w:rFonts w:ascii="Times New Roman" w:eastAsia="Times New Roman" w:hAnsi="Times New Roman" w:cs="Times New Roman"/>
          <w:sz w:val="24"/>
          <w:szCs w:val="24"/>
        </w:rPr>
        <w:t>, проанализировать и объяснить.</w:t>
      </w:r>
      <w:r w:rsidR="00117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855" w:rsidRPr="00BB27BA">
        <w:rPr>
          <w:rFonts w:ascii="Times New Roman" w:eastAsia="Times New Roman" w:hAnsi="Times New Roman" w:cs="Times New Roman"/>
          <w:sz w:val="24"/>
          <w:szCs w:val="24"/>
        </w:rPr>
        <w:t xml:space="preserve">Например: </w:t>
      </w:r>
      <w:r w:rsidR="0062348A">
        <w:rPr>
          <w:rFonts w:ascii="Times New Roman" w:eastAsia="Times New Roman" w:hAnsi="Times New Roman" w:cs="Times New Roman"/>
          <w:sz w:val="24"/>
          <w:szCs w:val="24"/>
        </w:rPr>
        <w:t>Отрывок из повести Дж.К.Дж</w:t>
      </w:r>
      <w:r w:rsidR="008050DE" w:rsidRPr="00BB27BA">
        <w:rPr>
          <w:rFonts w:ascii="Times New Roman" w:eastAsia="Times New Roman" w:hAnsi="Times New Roman" w:cs="Times New Roman"/>
          <w:sz w:val="24"/>
          <w:szCs w:val="24"/>
        </w:rPr>
        <w:t xml:space="preserve">ерома «Трое в лодке, не считая собаки»  </w:t>
      </w:r>
      <w:r w:rsidR="008050DE" w:rsidRPr="00BB27BA">
        <w:rPr>
          <w:rFonts w:ascii="Times New Roman" w:eastAsia="Times New Roman" w:hAnsi="Times New Roman" w:cs="Times New Roman"/>
          <w:i/>
          <w:sz w:val="24"/>
          <w:szCs w:val="24"/>
        </w:rPr>
        <w:t xml:space="preserve">-Это был изумительный сыр, а его аромат  мощностью в двести лошадиных сил действовал в радиусе трех миль и </w:t>
      </w:r>
      <w:r w:rsidR="008050DE" w:rsidRPr="00BB27B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валил человека с ног на расстоянии двухсот ярдов</w:t>
      </w:r>
      <w:proofErr w:type="gramStart"/>
      <w:r w:rsidR="008050DE" w:rsidRPr="00BB27B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62348A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="0062348A">
        <w:rPr>
          <w:rFonts w:ascii="Times New Roman" w:eastAsia="Times New Roman" w:hAnsi="Times New Roman" w:cs="Times New Roman"/>
          <w:sz w:val="24"/>
          <w:szCs w:val="24"/>
        </w:rPr>
        <w:t xml:space="preserve">ожно лошадиные силы перевести в </w:t>
      </w:r>
      <w:r>
        <w:rPr>
          <w:rFonts w:ascii="Times New Roman" w:eastAsia="Times New Roman" w:hAnsi="Times New Roman" w:cs="Times New Roman"/>
          <w:sz w:val="24"/>
          <w:szCs w:val="24"/>
        </w:rPr>
        <w:t>единицы мощности</w:t>
      </w:r>
      <w:r w:rsidR="006234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мили и ярды</w:t>
      </w:r>
      <w:r w:rsidR="0062348A">
        <w:rPr>
          <w:rFonts w:ascii="Times New Roman" w:eastAsia="Times New Roman" w:hAnsi="Times New Roman" w:cs="Times New Roman"/>
          <w:sz w:val="24"/>
          <w:szCs w:val="24"/>
        </w:rPr>
        <w:t xml:space="preserve"> в метры, проанализировать эти данные, опять же пояснить явление диффузии и т.д</w:t>
      </w:r>
      <w:r w:rsidR="008346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50DE" w:rsidRPr="00BB27BA" w:rsidRDefault="008050DE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050DE" w:rsidRDefault="008050DE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proofErr w:type="spellStart"/>
      <w:r w:rsidRPr="00BB27BA">
        <w:rPr>
          <w:rFonts w:ascii="Times New Roman" w:eastAsia="Times New Roman" w:hAnsi="Times New Roman" w:cs="Times New Roman"/>
          <w:sz w:val="24"/>
          <w:szCs w:val="24"/>
        </w:rPr>
        <w:t>М.АБулгаков</w:t>
      </w:r>
      <w:proofErr w:type="spellEnd"/>
      <w:r w:rsidRPr="00BB27BA">
        <w:rPr>
          <w:rFonts w:ascii="Times New Roman" w:eastAsia="Times New Roman" w:hAnsi="Times New Roman" w:cs="Times New Roman"/>
          <w:sz w:val="24"/>
          <w:szCs w:val="24"/>
        </w:rPr>
        <w:t>. «Собачье сердце» -</w:t>
      </w:r>
      <w:r w:rsidR="00BB27BA" w:rsidRPr="00BB27BA">
        <w:rPr>
          <w:rFonts w:ascii="Times New Roman" w:eastAsia="Times New Roman" w:hAnsi="Times New Roman" w:cs="Times New Roman"/>
          <w:i/>
          <w:sz w:val="24"/>
          <w:szCs w:val="24"/>
        </w:rPr>
        <w:t xml:space="preserve">Опять! </w:t>
      </w:r>
      <w:r w:rsidR="0062348A">
        <w:rPr>
          <w:rFonts w:ascii="Times New Roman" w:eastAsia="Times New Roman" w:hAnsi="Times New Roman" w:cs="Times New Roman"/>
          <w:i/>
          <w:sz w:val="24"/>
          <w:szCs w:val="24"/>
        </w:rPr>
        <w:t>Ну, теперь</w:t>
      </w:r>
      <w:r w:rsidRPr="00BB27BA">
        <w:rPr>
          <w:rFonts w:ascii="Times New Roman" w:eastAsia="Times New Roman" w:hAnsi="Times New Roman" w:cs="Times New Roman"/>
          <w:i/>
          <w:sz w:val="24"/>
          <w:szCs w:val="24"/>
        </w:rPr>
        <w:t xml:space="preserve">, стало быть, </w:t>
      </w:r>
      <w:proofErr w:type="spellStart"/>
      <w:r w:rsidRPr="00BB27BA">
        <w:rPr>
          <w:rFonts w:ascii="Times New Roman" w:eastAsia="Times New Roman" w:hAnsi="Times New Roman" w:cs="Times New Roman"/>
          <w:i/>
          <w:sz w:val="24"/>
          <w:szCs w:val="24"/>
        </w:rPr>
        <w:t>пошло!Пропал</w:t>
      </w:r>
      <w:proofErr w:type="spellEnd"/>
      <w:r w:rsidRPr="00BB27B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B27BA">
        <w:rPr>
          <w:rFonts w:ascii="Times New Roman" w:eastAsia="Times New Roman" w:hAnsi="Times New Roman" w:cs="Times New Roman"/>
          <w:i/>
          <w:sz w:val="24"/>
          <w:szCs w:val="24"/>
        </w:rPr>
        <w:t>калабуховский</w:t>
      </w:r>
      <w:proofErr w:type="spellEnd"/>
      <w:r w:rsidRPr="00BB27BA">
        <w:rPr>
          <w:rFonts w:ascii="Times New Roman" w:eastAsia="Times New Roman" w:hAnsi="Times New Roman" w:cs="Times New Roman"/>
          <w:i/>
          <w:sz w:val="24"/>
          <w:szCs w:val="24"/>
        </w:rPr>
        <w:t xml:space="preserve"> дом! При</w:t>
      </w:r>
      <w:r w:rsidR="00BB27BA" w:rsidRPr="00BB27BA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BB27BA">
        <w:rPr>
          <w:rFonts w:ascii="Times New Roman" w:eastAsia="Times New Roman" w:hAnsi="Times New Roman" w:cs="Times New Roman"/>
          <w:i/>
          <w:sz w:val="24"/>
          <w:szCs w:val="24"/>
        </w:rPr>
        <w:t>ется уезжать, но куда, спрашивается?</w:t>
      </w:r>
      <w:r w:rsidR="00BB27BA" w:rsidRPr="00BB27BA">
        <w:rPr>
          <w:rFonts w:ascii="Times New Roman" w:eastAsia="Times New Roman" w:hAnsi="Times New Roman" w:cs="Times New Roman"/>
          <w:i/>
          <w:sz w:val="24"/>
          <w:szCs w:val="24"/>
        </w:rPr>
        <w:t xml:space="preserve"> Все будет как по маслу. Вначале каждый вечер пение, затем в сортирах замерзнут трубы, потом лопнет котел в паровом отоплении и так далее…</w:t>
      </w:r>
      <w:r w:rsidR="0062348A">
        <w:rPr>
          <w:rFonts w:ascii="Times New Roman" w:eastAsia="Times New Roman" w:hAnsi="Times New Roman" w:cs="Times New Roman"/>
          <w:sz w:val="24"/>
          <w:szCs w:val="24"/>
        </w:rPr>
        <w:t xml:space="preserve"> О чем здесь говорится? О каком пении, почему могут замерзнуть трубы, и лопнет котел? При какой температуре происходит замерзание воды, почему плотность воды больше плотности льда, что происходит с молекулами и почему увеличивается объем воды?</w:t>
      </w:r>
    </w:p>
    <w:p w:rsidR="00911428" w:rsidRPr="0062348A" w:rsidRDefault="00911428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B1B" w:rsidRPr="00BB27BA" w:rsidRDefault="00FC1D0B" w:rsidP="008346B1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b/>
          <w:sz w:val="24"/>
          <w:szCs w:val="24"/>
        </w:rPr>
        <w:t>Физический эксперимент.</w:t>
      </w:r>
    </w:p>
    <w:p w:rsidR="00FC1D0B" w:rsidRPr="00BB27BA" w:rsidRDefault="00FC1D0B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sz w:val="24"/>
          <w:szCs w:val="24"/>
        </w:rPr>
        <w:t>Одним из главных и основных методов формирования функциональной грамотности является физический эксперимент. Он важен не только на уроке, он важен дома. Практические з</w:t>
      </w:r>
      <w:r w:rsidR="009B4B21">
        <w:rPr>
          <w:rFonts w:ascii="Times New Roman" w:eastAsia="Times New Roman" w:hAnsi="Times New Roman" w:cs="Times New Roman"/>
          <w:sz w:val="24"/>
          <w:szCs w:val="24"/>
        </w:rPr>
        <w:t xml:space="preserve">адания с фото и видео-фиксацией 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 xml:space="preserve">поднимают интерес к физике, а </w:t>
      </w:r>
      <w:r w:rsidR="00DC504D" w:rsidRPr="00BB27BA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 xml:space="preserve">  расширяют представления о том, как  эти знания могут пригодиться дома.</w:t>
      </w:r>
      <w:r w:rsidR="009B4B21">
        <w:rPr>
          <w:rFonts w:ascii="Times New Roman" w:eastAsia="Times New Roman" w:hAnsi="Times New Roman" w:cs="Times New Roman"/>
          <w:sz w:val="24"/>
          <w:szCs w:val="24"/>
        </w:rPr>
        <w:t xml:space="preserve"> Иногда задания могут носить индивидуальный характер, они сложны и являются частью исследовательской деятельности.</w:t>
      </w:r>
    </w:p>
    <w:p w:rsidR="008F7D72" w:rsidRPr="00BB27BA" w:rsidRDefault="005808CB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sz w:val="24"/>
          <w:szCs w:val="24"/>
        </w:rPr>
        <w:t xml:space="preserve">Например: </w:t>
      </w:r>
    </w:p>
    <w:p w:rsidR="005808CB" w:rsidRPr="00BB27BA" w:rsidRDefault="008F7D72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sz w:val="24"/>
          <w:szCs w:val="24"/>
        </w:rPr>
        <w:t>-</w:t>
      </w:r>
      <w:r w:rsidR="009B4B21">
        <w:rPr>
          <w:rFonts w:ascii="Times New Roman" w:eastAsia="Times New Roman" w:hAnsi="Times New Roman" w:cs="Times New Roman"/>
          <w:i/>
          <w:sz w:val="24"/>
          <w:szCs w:val="24"/>
        </w:rPr>
        <w:t>Определите</w:t>
      </w:r>
      <w:r w:rsidR="005808CB" w:rsidRPr="009B4B21">
        <w:rPr>
          <w:rFonts w:ascii="Times New Roman" w:eastAsia="Times New Roman" w:hAnsi="Times New Roman" w:cs="Times New Roman"/>
          <w:i/>
          <w:sz w:val="24"/>
          <w:szCs w:val="24"/>
        </w:rPr>
        <w:t xml:space="preserve"> опытным путем, какими из подручных средств можно потушить масляное возгорание на кухне.</w:t>
      </w:r>
      <w:r w:rsidR="005808CB" w:rsidRPr="00BB27BA">
        <w:rPr>
          <w:rFonts w:ascii="Times New Roman" w:eastAsia="Times New Roman" w:hAnsi="Times New Roman" w:cs="Times New Roman"/>
          <w:sz w:val="24"/>
          <w:szCs w:val="24"/>
        </w:rPr>
        <w:t xml:space="preserve"> Конечно,заранее обговаривается техника безопасности, условия проведения, огнетушитель и родители рядом. Необходимо ватную палочку смочить подсолнечным маслом, поджечь 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>и попробовать потушить</w:t>
      </w:r>
      <w:r w:rsidR="009B4B21">
        <w:rPr>
          <w:rFonts w:ascii="Times New Roman" w:eastAsia="Times New Roman" w:hAnsi="Times New Roman" w:cs="Times New Roman"/>
          <w:sz w:val="24"/>
          <w:szCs w:val="24"/>
        </w:rPr>
        <w:t xml:space="preserve"> разными способами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 xml:space="preserve"> – накрыть плотной тканью, воспользоваться пеной для бритья, землей из цветочного горшка, молоком, солью… Каждый способ, должен быть объяснен с точки зрения физических явлений и законов.</w:t>
      </w:r>
    </w:p>
    <w:p w:rsidR="008F7D72" w:rsidRPr="00BB27BA" w:rsidRDefault="008F7D72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4B21">
        <w:rPr>
          <w:rFonts w:ascii="Times New Roman" w:eastAsia="Times New Roman" w:hAnsi="Times New Roman" w:cs="Times New Roman"/>
          <w:i/>
          <w:sz w:val="24"/>
          <w:szCs w:val="24"/>
        </w:rPr>
        <w:t>Чем мы утепляем свой дом?</w:t>
      </w:r>
      <w:r w:rsidR="009B4B21">
        <w:rPr>
          <w:rFonts w:ascii="Times New Roman" w:eastAsia="Times New Roman" w:hAnsi="Times New Roman" w:cs="Times New Roman"/>
          <w:sz w:val="24"/>
          <w:szCs w:val="24"/>
        </w:rPr>
        <w:t xml:space="preserve"> Можно завернуть в поро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>лон, мох, стекловату, пенопласт и</w:t>
      </w:r>
      <w:r w:rsidR="0024658B" w:rsidRPr="00BB27BA">
        <w:rPr>
          <w:rFonts w:ascii="Times New Roman" w:eastAsia="Times New Roman" w:hAnsi="Times New Roman" w:cs="Times New Roman"/>
          <w:sz w:val="24"/>
          <w:szCs w:val="24"/>
        </w:rPr>
        <w:t xml:space="preserve"> др. м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>атериалы кусочек льда и засечь</w:t>
      </w:r>
      <w:r w:rsidR="009B4B21">
        <w:rPr>
          <w:rFonts w:ascii="Times New Roman" w:eastAsia="Times New Roman" w:hAnsi="Times New Roman" w:cs="Times New Roman"/>
          <w:sz w:val="24"/>
          <w:szCs w:val="24"/>
        </w:rPr>
        <w:t xml:space="preserve"> время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>, в каком случае он дольше не растает.</w:t>
      </w:r>
      <w:r w:rsidR="009B4B21">
        <w:rPr>
          <w:rFonts w:ascii="Times New Roman" w:eastAsia="Times New Roman" w:hAnsi="Times New Roman" w:cs="Times New Roman"/>
          <w:sz w:val="24"/>
          <w:szCs w:val="24"/>
        </w:rPr>
        <w:t xml:space="preserve"> Какой материал обладает наименьшей теплопроводностью?</w:t>
      </w:r>
    </w:p>
    <w:p w:rsidR="008F7D72" w:rsidRDefault="008F7D72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4B21">
        <w:rPr>
          <w:rFonts w:ascii="Times New Roman" w:eastAsia="Times New Roman" w:hAnsi="Times New Roman" w:cs="Times New Roman"/>
          <w:i/>
          <w:sz w:val="24"/>
          <w:szCs w:val="24"/>
        </w:rPr>
        <w:t>Безопасность нашего дома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>. Можно все утеплители, облицовочные материалы взять небольшими кусочками, и совместно с родителями на улице (обычно это задание предлагаю, когда на улице снег) поджечь их, так можно узнать, какие материалы горючи, а какие нет.</w:t>
      </w:r>
      <w:r w:rsidR="009B4B21">
        <w:rPr>
          <w:rFonts w:ascii="Times New Roman" w:eastAsia="Times New Roman" w:hAnsi="Times New Roman" w:cs="Times New Roman"/>
          <w:sz w:val="24"/>
          <w:szCs w:val="24"/>
        </w:rPr>
        <w:t xml:space="preserve"> С результатами исследования нужно поделиться с родителями.</w:t>
      </w:r>
    </w:p>
    <w:p w:rsidR="009B4B21" w:rsidRPr="00BB27BA" w:rsidRDefault="009B4B21" w:rsidP="008346B1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2B1B" w:rsidRPr="00BB27BA" w:rsidRDefault="00BB5C6B" w:rsidP="008346B1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b/>
          <w:sz w:val="24"/>
          <w:szCs w:val="24"/>
        </w:rPr>
        <w:t>Разоблачители рекламы.</w:t>
      </w:r>
    </w:p>
    <w:p w:rsidR="00BB5C6B" w:rsidRPr="00BB27BA" w:rsidRDefault="00BB5C6B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27BA">
        <w:rPr>
          <w:rFonts w:ascii="Times New Roman" w:eastAsia="Times New Roman" w:hAnsi="Times New Roman" w:cs="Times New Roman"/>
          <w:sz w:val="24"/>
          <w:szCs w:val="24"/>
        </w:rPr>
        <w:t>В наше время реклама-двигатель прогресса. Но всегда            ли информация</w:t>
      </w:r>
      <w:r w:rsidR="009B4B21">
        <w:rPr>
          <w:rFonts w:ascii="Times New Roman" w:eastAsia="Times New Roman" w:hAnsi="Times New Roman" w:cs="Times New Roman"/>
          <w:sz w:val="24"/>
          <w:szCs w:val="24"/>
        </w:rPr>
        <w:t xml:space="preserve"> в рекламе</w:t>
      </w:r>
      <w:r w:rsidRPr="00BB27BA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действительности?</w:t>
      </w:r>
      <w:r w:rsidR="00DC504D" w:rsidRPr="00BB27BA">
        <w:rPr>
          <w:rFonts w:ascii="Times New Roman" w:eastAsia="Times New Roman" w:hAnsi="Times New Roman" w:cs="Times New Roman"/>
          <w:sz w:val="24"/>
          <w:szCs w:val="24"/>
        </w:rPr>
        <w:t xml:space="preserve"> Пре</w:t>
      </w:r>
      <w:r w:rsidR="00BB27BA" w:rsidRPr="00BB27BA">
        <w:rPr>
          <w:rFonts w:ascii="Times New Roman" w:eastAsia="Times New Roman" w:hAnsi="Times New Roman" w:cs="Times New Roman"/>
          <w:sz w:val="24"/>
          <w:szCs w:val="24"/>
        </w:rPr>
        <w:t>длагаю ученикам выбрать рекламу</w:t>
      </w:r>
      <w:r w:rsidR="00DC504D" w:rsidRPr="00BB27BA">
        <w:rPr>
          <w:rFonts w:ascii="Times New Roman" w:eastAsia="Times New Roman" w:hAnsi="Times New Roman" w:cs="Times New Roman"/>
          <w:sz w:val="24"/>
          <w:szCs w:val="24"/>
        </w:rPr>
        <w:t>, на просторах интернет</w:t>
      </w:r>
      <w:r w:rsidR="009B4B2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C504D" w:rsidRPr="00BB27BA">
        <w:rPr>
          <w:rFonts w:ascii="Times New Roman" w:eastAsia="Times New Roman" w:hAnsi="Times New Roman" w:cs="Times New Roman"/>
          <w:sz w:val="24"/>
          <w:szCs w:val="24"/>
        </w:rPr>
        <w:t xml:space="preserve"> ее очень много и попробовать опровергнуть ее или согласиться с ней, используя знания по физике.</w:t>
      </w:r>
    </w:p>
    <w:p w:rsidR="00911428" w:rsidRDefault="00BB27BA" w:rsidP="008346B1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BB27BA">
        <w:rPr>
          <w:rFonts w:ascii="Times New Roman" w:eastAsia="Times New Roman" w:hAnsi="Times New Roman" w:cs="Times New Roman"/>
          <w:sz w:val="24"/>
          <w:szCs w:val="24"/>
        </w:rPr>
        <w:t>Н</w:t>
      </w:r>
      <w:r w:rsidR="003F1705" w:rsidRPr="00BB27BA">
        <w:rPr>
          <w:rFonts w:ascii="Times New Roman" w:eastAsia="Times New Roman" w:hAnsi="Times New Roman" w:cs="Times New Roman"/>
          <w:sz w:val="24"/>
          <w:szCs w:val="24"/>
        </w:rPr>
        <w:t xml:space="preserve">апример, при изучении темы «Гидравлический пресс» в 7-ом классе предложить выбрать один из гидравлических подъемников для </w:t>
      </w:r>
      <w:proofErr w:type="spellStart"/>
      <w:r w:rsidR="003F1705" w:rsidRPr="00BB27BA">
        <w:rPr>
          <w:rFonts w:ascii="Times New Roman" w:eastAsia="Times New Roman" w:hAnsi="Times New Roman" w:cs="Times New Roman"/>
          <w:sz w:val="24"/>
          <w:szCs w:val="24"/>
        </w:rPr>
        <w:t>шиномонтажа</w:t>
      </w:r>
      <w:proofErr w:type="spellEnd"/>
      <w:r w:rsidR="003F1705" w:rsidRPr="00BB27BA">
        <w:rPr>
          <w:rFonts w:ascii="Times New Roman" w:eastAsia="Times New Roman" w:hAnsi="Times New Roman" w:cs="Times New Roman"/>
          <w:sz w:val="24"/>
          <w:szCs w:val="24"/>
        </w:rPr>
        <w:t xml:space="preserve"> или ремонта ав</w:t>
      </w:r>
      <w:r w:rsidR="00050EF9">
        <w:rPr>
          <w:rFonts w:ascii="Times New Roman" w:eastAsia="Times New Roman" w:hAnsi="Times New Roman" w:cs="Times New Roman"/>
          <w:sz w:val="24"/>
          <w:szCs w:val="24"/>
        </w:rPr>
        <w:t>томобилей из реального интернет-</w:t>
      </w:r>
      <w:r w:rsidR="003F1705" w:rsidRPr="00BB27BA">
        <w:rPr>
          <w:rFonts w:ascii="Times New Roman" w:eastAsia="Times New Roman" w:hAnsi="Times New Roman" w:cs="Times New Roman"/>
          <w:sz w:val="24"/>
          <w:szCs w:val="24"/>
        </w:rPr>
        <w:t>магазина. Там указаны все характеристики, что позволит учащимся рассчитать подъемную силу механиз</w:t>
      </w:r>
      <w:r w:rsidR="009B4B21">
        <w:rPr>
          <w:rFonts w:ascii="Times New Roman" w:eastAsia="Times New Roman" w:hAnsi="Times New Roman" w:cs="Times New Roman"/>
          <w:sz w:val="24"/>
          <w:szCs w:val="24"/>
        </w:rPr>
        <w:t xml:space="preserve">ма. Выполняя подобные задания, </w:t>
      </w:r>
      <w:r w:rsidR="003F1705" w:rsidRPr="00BB27BA">
        <w:rPr>
          <w:rFonts w:ascii="Times New Roman" w:eastAsia="Times New Roman" w:hAnsi="Times New Roman" w:cs="Times New Roman"/>
          <w:sz w:val="24"/>
          <w:szCs w:val="24"/>
        </w:rPr>
        <w:t>учащиеся нередко находят ошибки в обозначениях или замену понятий «вес» и «масса» на сайтах.Подобные задания ставят учащихся, привыкших к классическим задачам, в тупик, так как данные для решения необходимо отбирать самим из общей массы характеристик. Но с другой стороны такие задания позволяют учащимся применить свои знания на практике, что делает эти знания более прочными и глубокими и развивают  функциональную грамотность. К тому же уроки из механического решения задач становятся более творческими и интересными, как учащимся, так и педагогу.</w:t>
      </w:r>
    </w:p>
    <w:p w:rsidR="00050EF9" w:rsidRDefault="00050EF9" w:rsidP="008346B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:rsidR="003F1705" w:rsidRPr="008346B1" w:rsidRDefault="00BB27BA" w:rsidP="008346B1">
      <w:pPr>
        <w:shd w:val="clear" w:color="auto" w:fill="FFFFFF"/>
        <w:spacing w:after="0" w:line="294" w:lineRule="atLeast"/>
        <w:ind w:firstLine="567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8346B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Экскурсии</w:t>
      </w:r>
      <w:r w:rsidR="009B4B21" w:rsidRPr="008346B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 на производство.</w:t>
      </w:r>
    </w:p>
    <w:p w:rsidR="009B4B21" w:rsidRPr="008346B1" w:rsidRDefault="009B4B21" w:rsidP="008346B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9B4B21" w:rsidRPr="008346B1" w:rsidRDefault="009B4B21" w:rsidP="008346B1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346B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Последние </w:t>
      </w:r>
      <w:r w:rsidR="008346B1">
        <w:rPr>
          <w:rFonts w:ascii="Times New Roman" w:eastAsia="Times New Roman" w:hAnsi="Times New Roman" w:cs="Times New Roman"/>
          <w:color w:val="181818"/>
          <w:sz w:val="24"/>
          <w:szCs w:val="24"/>
        </w:rPr>
        <w:t>события</w:t>
      </w:r>
      <w:r w:rsidR="008346B1" w:rsidRPr="008346B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связи с ограничениями из-за </w:t>
      </w:r>
      <w:proofErr w:type="spellStart"/>
      <w:r w:rsidR="008346B1" w:rsidRPr="008346B1">
        <w:rPr>
          <w:rFonts w:ascii="Times New Roman" w:eastAsia="Times New Roman" w:hAnsi="Times New Roman" w:cs="Times New Roman"/>
          <w:color w:val="181818"/>
          <w:sz w:val="24"/>
          <w:szCs w:val="24"/>
        </w:rPr>
        <w:t>коронавируса</w:t>
      </w:r>
      <w:proofErr w:type="spellEnd"/>
      <w:r w:rsidR="00EA3A6A" w:rsidRPr="008346B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немного притормозили эту форму учебного процесса</w:t>
      </w:r>
      <w:r w:rsidRPr="008346B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r w:rsidR="00EA3A6A" w:rsidRPr="008346B1">
        <w:rPr>
          <w:rFonts w:ascii="Times New Roman" w:eastAsia="Times New Roman" w:hAnsi="Times New Roman" w:cs="Times New Roman"/>
          <w:color w:val="181818"/>
          <w:sz w:val="24"/>
          <w:szCs w:val="24"/>
        </w:rPr>
        <w:t>но я считаю ее очень эффективной. Поскольку наша школа находится на территории села, всегда можно организовать экскурсию. Мы посещали пекарню, зерносклад и сушилку, современную молочную ферму с ее новейшими электронными приборами, машинно-тракторную мастерскую. Руководитель нашего СПК «Заря» всегда рад этому, так как будущее села в его молодом поколении, новых специалистах.</w:t>
      </w:r>
    </w:p>
    <w:p w:rsidR="00AA4A00" w:rsidRDefault="00AA4A00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B44271">
        <w:rPr>
          <w:rFonts w:ascii="Times New Roman" w:eastAsia="Times New Roman" w:hAnsi="Times New Roman" w:cs="Times New Roman"/>
          <w:color w:val="181818"/>
          <w:sz w:val="24"/>
          <w:szCs w:val="24"/>
        </w:rPr>
        <w:t>Функциональная грамотность ученика – это цель и результат современного образования. Формирование функциональной грамотности – обязательное условие работы учителя. Эту задачу мы должны решать независимо от планов и мониторингов вышестоящих организаций, преодолевая сложности и риски, радуясь успехам. Решения, которые мы принимаем в этом направлении, не должны быть скоропалительными. Работа должна быть хорошо продумана, тщательно спланирована, проводиться системно, должна быть возможность оценивания результа</w:t>
      </w:r>
      <w:r w:rsidR="0040747F">
        <w:rPr>
          <w:rFonts w:ascii="Times New Roman" w:eastAsia="Times New Roman" w:hAnsi="Times New Roman" w:cs="Times New Roman"/>
          <w:color w:val="181818"/>
          <w:sz w:val="24"/>
          <w:szCs w:val="24"/>
        </w:rPr>
        <w:t>тов во времени. В итоге, ученик</w:t>
      </w:r>
      <w:bookmarkStart w:id="0" w:name="_GoBack"/>
      <w:bookmarkEnd w:id="0"/>
      <w:r w:rsidRPr="00B4427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должен обладать: готовностью успешно взаимодействовать с изменяющимся окружающим миром, возможностью решать различные (в том числе нестандартные) учебные и жизненные задачи, способностью строить социальные отношения, совокупностью рефлексивных умений, обеспечивающих оценку своей грамотности, стремлением к дальнейшему образованию и развитию.</w:t>
      </w:r>
    </w:p>
    <w:p w:rsidR="00BB27BA" w:rsidRDefault="00BB27BA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BB27BA" w:rsidRDefault="00BB27BA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  <w:t>Список литературы:</w:t>
      </w:r>
    </w:p>
    <w:p w:rsidR="007700DC" w:rsidRPr="007700DC" w:rsidRDefault="007700DC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7700DC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1)</w:t>
      </w:r>
      <w:r w:rsidR="00F7301A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 Приказ № 219 от 6.05ю2019.Министерство Просвещения Российской Федерации.</w:t>
      </w:r>
    </w:p>
    <w:p w:rsidR="007700DC" w:rsidRPr="007700DC" w:rsidRDefault="007700DC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 w:rsidRPr="009A0EEA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2)</w:t>
      </w:r>
      <w:r w:rsidR="009A0EEA" w:rsidRPr="009A0EEA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С.И.Юрова. Формирование естественно-научной грамотности на уроках физики и </w:t>
      </w:r>
      <w:proofErr w:type="spellStart"/>
      <w:r w:rsidR="009A0EEA" w:rsidRPr="009A0EEA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астрономии.Лаборатория</w:t>
      </w:r>
      <w:proofErr w:type="spellEnd"/>
      <w:r w:rsidR="009A0EEA" w:rsidRPr="009A0EEA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 «Образовательный </w:t>
      </w:r>
      <w:proofErr w:type="spellStart"/>
      <w:r w:rsidR="009A0EEA" w:rsidRPr="009A0EEA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техногенез</w:t>
      </w:r>
      <w:proofErr w:type="spellEnd"/>
      <w:r w:rsidR="009A0EEA" w:rsidRPr="009A0EEA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» ЦНППМ.</w:t>
      </w:r>
    </w:p>
    <w:p w:rsidR="00BB27BA" w:rsidRDefault="00162497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3</w:t>
      </w:r>
      <w:r w:rsidR="00911428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)</w:t>
      </w:r>
      <w:proofErr w:type="spellStart"/>
      <w:r w:rsidR="00911428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А.И.Семке</w:t>
      </w:r>
      <w:proofErr w:type="gramStart"/>
      <w:r w:rsidR="00BB27BA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.З</w:t>
      </w:r>
      <w:proofErr w:type="gramEnd"/>
      <w:r w:rsidR="00BB27BA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анимательные</w:t>
      </w:r>
      <w:proofErr w:type="spellEnd"/>
      <w:r w:rsidR="00BB27BA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 материалы к </w:t>
      </w:r>
      <w:proofErr w:type="spellStart"/>
      <w:r w:rsidR="00BB27BA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урокам.-Москва.</w:t>
      </w:r>
      <w:r w:rsidR="0013548B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Издательство</w:t>
      </w:r>
      <w:proofErr w:type="spellEnd"/>
      <w:r w:rsidR="0013548B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 НЦЭНАС, 2004г;</w:t>
      </w:r>
    </w:p>
    <w:p w:rsidR="00162497" w:rsidRDefault="00162497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4)</w:t>
      </w:r>
      <w:proofErr w:type="spellStart"/>
      <w:r w:rsidR="007700DC" w:rsidRPr="007700DC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Т.М</w:t>
      </w:r>
      <w:r w:rsidR="007700DC">
        <w:rPr>
          <w:rFonts w:ascii="Arial" w:eastAsia="Times New Roman" w:hAnsi="Arial" w:cs="Arial"/>
          <w:color w:val="7F7D8E"/>
          <w:sz w:val="24"/>
          <w:szCs w:val="24"/>
        </w:rPr>
        <w:t>.</w:t>
      </w:r>
      <w:r w:rsidR="007700DC" w:rsidRPr="007700DC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Данченкова</w:t>
      </w:r>
      <w:proofErr w:type="spellEnd"/>
      <w:r w:rsidR="007700DC" w:rsidRPr="007700DC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. Развитие функциональной грамотности на уроках </w:t>
      </w:r>
      <w:proofErr w:type="spellStart"/>
      <w:r w:rsidR="007700DC" w:rsidRPr="007700DC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физики.МЦОиП</w:t>
      </w:r>
      <w:proofErr w:type="spellEnd"/>
      <w:r w:rsidR="007700DC" w:rsidRPr="007700DC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 xml:space="preserve"> (</w:t>
      </w:r>
      <w:proofErr w:type="spellStart"/>
      <w:r w:rsidR="007700DC" w:rsidRPr="007700DC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mcoip.ru</w:t>
      </w:r>
      <w:proofErr w:type="spellEnd"/>
      <w:r w:rsidR="007700DC" w:rsidRPr="007700DC">
        <w:rPr>
          <w:rFonts w:ascii="Times New Roman" w:eastAsia="Times New Roman" w:hAnsi="Times New Roman" w:cs="Times New Roman"/>
          <w:i/>
          <w:color w:val="181818"/>
          <w:sz w:val="24"/>
          <w:szCs w:val="24"/>
        </w:rPr>
        <w:t>) 2022г</w:t>
      </w:r>
    </w:p>
    <w:p w:rsidR="0013548B" w:rsidRPr="00BB27BA" w:rsidRDefault="0013548B" w:rsidP="008346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7F7D8E"/>
          <w:sz w:val="24"/>
          <w:szCs w:val="24"/>
        </w:rPr>
      </w:pPr>
    </w:p>
    <w:p w:rsidR="003F1705" w:rsidRPr="003F1705" w:rsidRDefault="003F1705" w:rsidP="008346B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F1705" w:rsidRPr="003F1705" w:rsidSect="00B32B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02CDA"/>
    <w:multiLevelType w:val="hybridMultilevel"/>
    <w:tmpl w:val="A4409C30"/>
    <w:lvl w:ilvl="0" w:tplc="1EF4E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F1705"/>
    <w:rsid w:val="00050EF9"/>
    <w:rsid w:val="000D6077"/>
    <w:rsid w:val="0011791C"/>
    <w:rsid w:val="0013548B"/>
    <w:rsid w:val="00162008"/>
    <w:rsid w:val="00162497"/>
    <w:rsid w:val="001A6346"/>
    <w:rsid w:val="001C0F45"/>
    <w:rsid w:val="001D6AB6"/>
    <w:rsid w:val="001E72C2"/>
    <w:rsid w:val="00204299"/>
    <w:rsid w:val="0024658B"/>
    <w:rsid w:val="002C7A4B"/>
    <w:rsid w:val="00322DEC"/>
    <w:rsid w:val="00390EFC"/>
    <w:rsid w:val="003C33FF"/>
    <w:rsid w:val="003F1705"/>
    <w:rsid w:val="0040747F"/>
    <w:rsid w:val="004221ED"/>
    <w:rsid w:val="00556F41"/>
    <w:rsid w:val="005808CB"/>
    <w:rsid w:val="00586F29"/>
    <w:rsid w:val="005E4B9A"/>
    <w:rsid w:val="005E78E0"/>
    <w:rsid w:val="0062348A"/>
    <w:rsid w:val="006B2247"/>
    <w:rsid w:val="006D0861"/>
    <w:rsid w:val="006D7E32"/>
    <w:rsid w:val="006E4B8F"/>
    <w:rsid w:val="006F1796"/>
    <w:rsid w:val="00757BFA"/>
    <w:rsid w:val="007700DC"/>
    <w:rsid w:val="007E3CA2"/>
    <w:rsid w:val="008050DE"/>
    <w:rsid w:val="00812D7F"/>
    <w:rsid w:val="008346B1"/>
    <w:rsid w:val="008F7D72"/>
    <w:rsid w:val="00911428"/>
    <w:rsid w:val="00971B74"/>
    <w:rsid w:val="00991631"/>
    <w:rsid w:val="009A0EEA"/>
    <w:rsid w:val="009B4B21"/>
    <w:rsid w:val="00A46571"/>
    <w:rsid w:val="00A82695"/>
    <w:rsid w:val="00AA4A00"/>
    <w:rsid w:val="00B32B1B"/>
    <w:rsid w:val="00B64D05"/>
    <w:rsid w:val="00B879CD"/>
    <w:rsid w:val="00BB27BA"/>
    <w:rsid w:val="00BB5C6B"/>
    <w:rsid w:val="00CD6387"/>
    <w:rsid w:val="00D866CD"/>
    <w:rsid w:val="00D91E1E"/>
    <w:rsid w:val="00DC504D"/>
    <w:rsid w:val="00E27C2F"/>
    <w:rsid w:val="00EA3A6A"/>
    <w:rsid w:val="00EA4855"/>
    <w:rsid w:val="00F7301A"/>
    <w:rsid w:val="00F93D36"/>
    <w:rsid w:val="00FC1D0B"/>
    <w:rsid w:val="00FD4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FC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F730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7301A"/>
    <w:rPr>
      <w:rFonts w:ascii="Arial MT" w:eastAsia="Arial MT" w:hAnsi="Arial MT" w:cs="Arial MT"/>
      <w:sz w:val="20"/>
      <w:szCs w:val="20"/>
      <w:lang w:eastAsia="en-US"/>
    </w:rPr>
  </w:style>
  <w:style w:type="paragraph" w:customStyle="1" w:styleId="11">
    <w:name w:val="Заголовок 11"/>
    <w:basedOn w:val="a"/>
    <w:uiPriority w:val="1"/>
    <w:qFormat/>
    <w:rsid w:val="00F7301A"/>
    <w:pPr>
      <w:widowControl w:val="0"/>
      <w:autoSpaceDE w:val="0"/>
      <w:autoSpaceDN w:val="0"/>
      <w:spacing w:after="0" w:line="240" w:lineRule="auto"/>
      <w:ind w:left="653"/>
      <w:outlineLvl w:val="1"/>
    </w:pPr>
    <w:rPr>
      <w:rFonts w:ascii="Arial" w:eastAsia="Arial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5</Pages>
  <Words>2204</Words>
  <Characters>12568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User_13350</dc:creator>
  <cp:keywords/>
  <dc:description/>
  <cp:lastModifiedBy>User_13350</cp:lastModifiedBy>
  <cp:revision>28</cp:revision>
  <dcterms:created xsi:type="dcterms:W3CDTF">2022-04-18T11:39:00Z</dcterms:created>
  <dcterms:modified xsi:type="dcterms:W3CDTF">2022-04-22T05:55:00Z</dcterms:modified>
</cp:coreProperties>
</file>