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BBE4" w14:textId="77777777" w:rsidR="00C958E0" w:rsidRDefault="00C958E0" w:rsidP="00C958E0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</w:pPr>
    </w:p>
    <w:p w14:paraId="1737208F" w14:textId="77777777" w:rsidR="00C958E0" w:rsidRDefault="00C958E0" w:rsidP="00C958E0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</w:pPr>
    </w:p>
    <w:p w14:paraId="2BF0D5F2" w14:textId="7F1301C0" w:rsidR="003A6798" w:rsidRPr="00C958E0" w:rsidRDefault="00470627" w:rsidP="00C958E0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</w:pPr>
      <w:r w:rsidRPr="00C958E0">
        <w:rPr>
          <w:rFonts w:ascii="Gotham Pro" w:hAnsi="Gotham Pro" w:cs="Gotham Pro"/>
          <w:noProof/>
          <w:color w:val="000000" w:themeColor="text1"/>
          <w:sz w:val="82"/>
          <w:szCs w:val="8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8258F" wp14:editId="79A5B8C9">
                <wp:simplePos x="0" y="0"/>
                <wp:positionH relativeFrom="column">
                  <wp:posOffset>-1106170</wp:posOffset>
                </wp:positionH>
                <wp:positionV relativeFrom="page">
                  <wp:posOffset>-77470</wp:posOffset>
                </wp:positionV>
                <wp:extent cx="1214120" cy="10941050"/>
                <wp:effectExtent l="0" t="0" r="17780" b="1905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4120" cy="10941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-87.1pt;margin-top:-6.1pt;height:861.5pt;width:95.6pt;mso-position-vertical-relative:page;z-index:251661312;mso-width-relative:page;mso-height-relative:page;" fillcolor="#C00000" filled="t" stroked="t" coordsize="21600,21600" o:gfxdata="UEsDBAoAAAAAAIdO4kAAAAAAAAAAAAAAAAAEAAAAZHJzL1BLAwQUAAAACACHTuJAR94dBdQAAAAM&#10;AQAADwAAAGRycy9kb3ducmV2LnhtbE2PzU7DMBCE70h9B2uRuLWOA6JRGqeHSlyRksJ9G2+TiHgd&#10;2e4PPD3OCU47qx3NflPt73YSV/JhdKxBbTIQxJ0zI/caPo5v6wJEiMgGJ8ek4ZsC7OvVQ4WlcTdu&#10;6NrGXqQQDiVqGGKcSylDN5DFsHEzcbqdnbcY0+p7aTzeUridZJ5lr9LiyOnDgDMdBuq+2ovV8P7s&#10;bdtKc5aqOVKR/3wyNkrrp0eV7UBEusc/Myz4CR3qxHRyFzZBTBrWavuSJ++i8iQWyza1Oy1TZQXI&#10;upL/S9S/UEsDBBQAAAAIAIdO4kCyenhWFAIAAEQEAAAOAAAAZHJzL2Uyb0RvYy54bWytU9tu2zAM&#10;fR+wfxD0vtjOnLUx4hRDggwDdinW7QMUWbYF6DZKiZN9/Sg5zdxuD32YHwxSpA55DqnV3UkrchTg&#10;pTU1LWY5JcJw20jT1fTH992bW0p8YKZhyhpR07Pw9G79+tVqcJWY296qRgBBEOOrwdW0D8FVWeZ5&#10;LzTzM+uEwWBrQbOALnRZA2xAdK2yeZ6/ywYLjQPLhfd4uh2D9IIILwG0bSu52Fp+0MKEERWEYgEp&#10;+V46T9ep27YVPHxtWy8CUTVFpiH9sQja+/jP1itWdcBcL/mlBfaSFp5x0kwaLHqF2rLAyAHkX1Ba&#10;crDetmHGrc5GIkkRZFHkz7R56JkTiQtK7d1VdP//YPmX4z0Q2eAmUGKYxoF/Q9GY6ZQgb6M8g/MV&#10;Zj24e7h4Hk2yHz7bBrPZIdjE/NSCjgogJ3JKAp+vAotTIBwPi3lRFnPUnmOsyJdlkS/SDDJWPd53&#10;4MMHYTWJRk0Bu0n47PjJB+wAUx9TYjlvlWx2UqnkQLffKCBHhuPe5PGLFPDKkzRlyFDT5WK+SMhP&#10;Yn4KUezK5c32XxBaBnwFSuqa3k7rKIPlomRRpFG8vW3OKBjYcfnw6aHRW/hFyYCLV1P/88BAUKI+&#10;GpzssijLuKnJKRc3US6YRvbTCDMcoWoaKBnNTRi3++BAdj1WKhJHY9/joFqZFIz9jV1dmsXlSipd&#10;HkLc3qmfsv48/v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94dBdQAAAAMAQAADwAAAAAAAAAB&#10;ACAAAAAiAAAAZHJzL2Rvd25yZXYueG1sUEsBAhQAFAAAAAgAh07iQLJ6eFYUAgAARAQAAA4AAAAA&#10;AAAAAQAgAAAAIwEAAGRycy9lMm9Eb2MueG1sUEsFBgAAAAAGAAYAWQEAAKkFAAAAAA==&#10;">
                <v:fill on="t" focussize="0,0"/>
                <v:stroke color="#1F497D" miterlimit="8" joinstyle="miter"/>
                <v:imagedata o:title=""/>
                <o:lock v:ext="edit" aspectratio="f"/>
              </v:rect>
            </w:pict>
          </mc:Fallback>
        </mc:AlternateContent>
      </w:r>
      <w:r w:rsidRPr="00C958E0">
        <w:rPr>
          <w:rFonts w:ascii="Gotham Pro" w:hAnsi="Gotham Pro" w:cs="Gotham Pro"/>
          <w:noProof/>
          <w:color w:val="000000" w:themeColor="text1"/>
          <w:sz w:val="82"/>
          <w:szCs w:val="8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EFCD7" wp14:editId="0526ADD5">
                <wp:simplePos x="0" y="0"/>
                <wp:positionH relativeFrom="column">
                  <wp:posOffset>-953770</wp:posOffset>
                </wp:positionH>
                <wp:positionV relativeFrom="page">
                  <wp:posOffset>-67945</wp:posOffset>
                </wp:positionV>
                <wp:extent cx="1214120" cy="10941050"/>
                <wp:effectExtent l="0" t="0" r="17780" b="19050"/>
                <wp:wrapNone/>
                <wp:docPr id="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4120" cy="1094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-75.1pt;margin-top:-5.35pt;height:861.5pt;width:95.6pt;mso-position-vertical-relative:page;z-index:251660288;mso-width-relative:page;mso-height-relative:page;" fillcolor="#D9D9D9 [2732]" filled="t" stroked="t" coordsize="21600,21600" o:gfxdata="UEsDBAoAAAAAAIdO4kAAAAAAAAAAAAAAAAAEAAAAZHJzL1BLAwQUAAAACACHTuJAsxyIB9oAAAAM&#10;AQAADwAAAGRycy9kb3ducmV2LnhtbE2PTUvDQBCG74L/YRnBW7u7UVuJ2fTQUPAgglHE4zY7JsH9&#10;CNlNmv57pye9zTAP7zxvsVucZTOOsQ9egVwLYOibYHrfKvh4P6wegcWkvdE2eFRwxgi78vqq0LkJ&#10;J/+Gc51aRiE+5lpBl9KQcx6bDp2O6zCgp9t3GJ1OtI4tN6M+UbizPBNiw53uPX3o9ID7DpufenIK&#10;6tev8/NUTZuledlj5Sr7OdcHpW5vpHgClnBJfzBc9EkdSnI6hsmbyKyClXwQGbGXSWyBEXIvqd2R&#10;0K3M7oCXBf9fovwFUEsDBBQAAAAIAIdO4kAh+O6QJgIAAGcEAAAOAAAAZHJzL2Uyb0RvYy54bWyt&#10;VNuK2zAQfS/0H4TeG9vBaRMTZykbthR6WXbbD1Bk2Rbo1pESJ/36jmQnTbYv+1AMQqMZnTlzZuT1&#10;3VErchDgpTU1LWY5JcJw20jT1fTnj4d3S0p8YKZhyhpR05Pw9G7z9s16cJWY296qRgBBEOOrwdW0&#10;D8FVWeZ5LzTzM+uEQWdrQbOAJnRZA2xAdK2yeZ6/zwYLjQPLhfd4uh2ddEKE1wDatpVcbC3fa2HC&#10;iApCsYAl+V46TzeJbdsKHr63rReBqJpipSGtmAT3u7hmmzWrOmCul3yiwF5D4UVNmkmDSS9QWxYY&#10;2YP8B0pLDtbbNsy41dlYSFIEqyjyF9o898yJVAtK7d1FdP//YPm3wyMQ2eAkoCSGaez4E6rGTKcE&#10;KaM+g/MVhj27R5gsj1uyG77aBqPZPthU+rEFHSXAosgxKXy6KCyOgXA8LOZFWcwxE0dfka/KIl+k&#10;JmSsOt934MMnYTWJm5oCskn47PDFB2SAoeeQmM5bJZsHqVQyoNvdKyAHhv3eruKX7qq9Rrbj8XKR&#10;5+ecfoxPoDdAypChpqvFfJHu3/imS1OS5Ra/qBPyugnTMuBDUVLXdIkZLzmVwdgoapRxlHdnmxNK&#10;CnacT3yduOkt/KZkwNmsqf+1ZyAoUZ8NNn9VlGUc5mSUiw9RULj27K49zHCEqmmgZNzeh/EB7B3I&#10;rsdMRarR2I/YylYmjSO/kdVEFucvlTi9lTjg13aK+vt/2P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xyIB9oAAAAMAQAADwAAAAAAAAABACAAAAAiAAAAZHJzL2Rvd25yZXYueG1sUEsBAhQAFAAA&#10;AAgAh07iQCH47pAmAgAAZwQAAA4AAAAAAAAAAQAgAAAAKQEAAGRycy9lMm9Eb2MueG1sUEsFBgAA&#10;AAAGAAYAWQEAAMEFAAAAAA==&#10;">
                <v:fill on="t" focussize="0,0"/>
                <v:stroke color="#D8D8D8" miterlimit="8" joinstyle="miter"/>
                <v:imagedata o:title=""/>
                <o:lock v:ext="edit" aspectratio="f"/>
              </v:rect>
            </w:pict>
          </mc:Fallback>
        </mc:AlternateContent>
      </w:r>
      <w:r w:rsidR="003754B2" w:rsidRPr="00C958E0">
        <w:rPr>
          <w:rFonts w:ascii="Gotham Pro" w:hAnsi="Gotham Pro" w:cs="Gotham Pro"/>
          <w:noProof/>
          <w:color w:val="000000" w:themeColor="text1"/>
          <w:sz w:val="82"/>
          <w:szCs w:val="82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27F9E" wp14:editId="3016BEB2">
                <wp:simplePos x="0" y="0"/>
                <wp:positionH relativeFrom="column">
                  <wp:posOffset>-1106170</wp:posOffset>
                </wp:positionH>
                <wp:positionV relativeFrom="page">
                  <wp:posOffset>-77470</wp:posOffset>
                </wp:positionV>
                <wp:extent cx="1214120" cy="10941050"/>
                <wp:effectExtent l="0" t="0" r="17780" b="1905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4120" cy="10941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D9C91" id="Rectangle 3" o:spid="_x0000_s1026" style="position:absolute;margin-left:-87.1pt;margin-top:-6.1pt;width:95.6pt;height:86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VP6QEAANADAAAOAAAAZHJzL2Uyb0RvYy54bWysU9tu2zAMfR+wfxD0vtgOnLUx4hRDggwD&#10;dinQ7QMUWY4FSKJGKXGyrx8tJ1m69amYHwTSpA7Jw6PFw9EadlAYNLiaF5OcM+UkNNrtav7j++bd&#10;PWchCtcIA07V/KQCf1i+fbPofaWm0IFpFDICcaHqfc27GH2VZUF2yoowAa8cBVtAKyK5uMsaFD2h&#10;W5NN8/x91gM2HkGqEOjvegzyZcJvWyXjt7YNKjJTc+otphPTuR3ObLkQ1Q6F77Q8tyFe0YUV2lHR&#10;K9RaRMH2qP+BsloiBGjjRILNoG21VGkGmqbI/5rmqRNepVmInOCvNIX/Byu/Hp78IxINvQ9VIJNt&#10;+y/Q0KrEPkKa6diiHWajbtkxUXe6UqeOkUn6WUyLspgSw5JiRT4vi3yW2M1EdbnvMcSPCiwbjJoj&#10;LSfhi8PnEKkDSr2kDOUCGN1stDHJwd12ZZAdBC1ylQ/fsDu68izNONbXfD6bzhLys1i4hSg25fxu&#10;/RKE1ZEUabSt+f1tHeOo3IWkka4tNCciDGGUFT0DMjrAX5z1JKmah597gYoz88nRzuZFWQ4aTE45&#10;uxvowtvI9jYinCSomkfORnMVR93uPepdR5WKNKODD7SoVicGh/7Grs7NkmwSS2eJD7q89VPWn4e4&#10;/A0AAP//AwBQSwMEFAAGAAgAAAAhAJMPcjneAAAAEQEAAA8AAABkcnMvZG93bnJldi54bWxMT8FO&#10;wzAMvSPxD5GRuG1pC2JV13RCIK6T2sE9a7y2onGqJNvKvh73BBf7WX5+fq/czXYUF/RhcKQgXScg&#10;kFpnBuoUfB4+VjmIEDUZPTpCBT8YYFfd35W6MO5KNV6a2AkWoVBoBX2MUyFlaHu0OqzdhMS7k/NW&#10;Rx59J43XVxa3o8yS5EVaPRB/6PWEbz22383ZKtg/eds00pxkWh8wz25fpOtUqceH+X3L5XULIuIc&#10;/y5gycD+oWJjR3cmE8SoYJVunjPmLihjsFA2HPG49DTJQVal/J+k+gUAAP//AwBQSwECLQAUAAYA&#10;CAAAACEAtoM4kv4AAADhAQAAEwAAAAAAAAAAAAAAAAAAAAAAW0NvbnRlbnRfVHlwZXNdLnhtbFBL&#10;AQItABQABgAIAAAAIQA4/SH/1gAAAJQBAAALAAAAAAAAAAAAAAAAAC8BAABfcmVscy8ucmVsc1BL&#10;AQItABQABgAIAAAAIQCOX6VP6QEAANADAAAOAAAAAAAAAAAAAAAAAC4CAABkcnMvZTJvRG9jLnht&#10;bFBLAQItABQABgAIAAAAIQCTD3I53gAAABEBAAAPAAAAAAAAAAAAAAAAAEMEAABkcnMvZG93bnJl&#10;di54bWxQSwUGAAAAAAQABADzAAAATgUAAAAA&#10;" fillcolor="#c00000" strokecolor="#1f497d">
                <w10:wrap anchory="page"/>
              </v:rect>
            </w:pict>
          </mc:Fallback>
        </mc:AlternateContent>
      </w:r>
      <w:r w:rsidR="003754B2" w:rsidRPr="00C958E0">
        <w:rPr>
          <w:rFonts w:ascii="Gotham Pro" w:hAnsi="Gotham Pro" w:cs="Gotham Pro"/>
          <w:noProof/>
          <w:color w:val="000000" w:themeColor="text1"/>
          <w:sz w:val="82"/>
          <w:szCs w:val="82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E7486" wp14:editId="20E92BEC">
                <wp:simplePos x="0" y="0"/>
                <wp:positionH relativeFrom="column">
                  <wp:posOffset>-953770</wp:posOffset>
                </wp:positionH>
                <wp:positionV relativeFrom="page">
                  <wp:posOffset>-67945</wp:posOffset>
                </wp:positionV>
                <wp:extent cx="1214120" cy="10941050"/>
                <wp:effectExtent l="0" t="0" r="17780" b="1905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4120" cy="1094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5970C" id="Rectangle 4" o:spid="_x0000_s1026" style="position:absolute;margin-left:-75.1pt;margin-top:-5.35pt;width:95.6pt;height:86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rp+gEAAPMDAAAOAAAAZHJzL2Uyb0RvYy54bWysU9uK2zAQfS/0H4TeG9vBbhMTZykbthR6&#10;Wdj2A2RZtgW6daTESb++IzlJk/atFIOQNOMzZ84cbR6OWpGDAC+taWixyCkRhttOmqGh3789vVlR&#10;4gMzHVPWiIaehKcP29evNpOrxdKOVnUCCIIYX0+uoWMIrs4yz0ehmV9YJwwGewuaBTzCkHXAJkTX&#10;Klvm+dtsstA5sFx4j7e7OUi3Cb/vBQ9f+96LQFRDkVtIK6S1jWu23bB6AOZGyc802D+w0EwaLHqF&#10;2rHAyB7kX1BacrDe9mHBrc5s30suUg/YTZH/0c3LyJxIvaA43l1l8v8Pln85vLhnQBkm52uPW9JO&#10;n22Ho2L7YFNPxx507A3ZkmOS7nSVThwD4XhZLIuyWKLCHGNFvi6LvErqZqy+/O/Ahw/CahI3DQUc&#10;TsJnh08+IANMvaTEct4q2T1JpdIhGkI8KiAHhqNshyL9qvYayc53qyrPLyWTf2J6Qr1DUoZMDV1X&#10;yyoh3MU8DO21xm4Vv+gQJHaXpmVA0yqpG7rCmteqymDuRcdZ0dZ2J9QU7Ow8fCm4GS38pGRC1zXU&#10;/9gzEJSojwbHui7KMto0HcrqXVQUbiPtbYQZjlANDZTM28cwW3vvQA4jVppVMvY9zrKXSeTIb2Z1&#10;JovOSi2eX0G07u05Zf1+q9tfAAAA//8DAFBLAwQUAAYACAAAACEAhkoOfuUAAAARAQAADwAAAGRy&#10;cy9kb3ducmV2LnhtbEyPT0/DMAzF70h8h8hI3LakpbCpazpNoAmxC2L8Obtt1lZrnKpJt/Lt553g&#10;Ytnyz8/vZevJduJkBt860hDNFQhDpataqjV8fW5nSxA+IFXYOTIafo2HdX57k2FauTN9mNM+1IJF&#10;yKeooQmhT6X0ZWMs+rnrDfHu4AaLgcehltWAZxa3nYyVepIWW+IPDfbmuTHlcT9aDYkcHb0ui8Pb&#10;pk2K7c/37li/o9b3d9PListmBSKYKfxdwDUD+4ecjRVupMqLTsMselQxs9dOLUAwkkQcsWB0EcUP&#10;IPNM/k+SXwAAAP//AwBQSwECLQAUAAYACAAAACEAtoM4kv4AAADhAQAAEwAAAAAAAAAAAAAAAAAA&#10;AAAAW0NvbnRlbnRfVHlwZXNdLnhtbFBLAQItABQABgAIAAAAIQA4/SH/1gAAAJQBAAALAAAAAAAA&#10;AAAAAAAAAC8BAABfcmVscy8ucmVsc1BLAQItABQABgAIAAAAIQBznlrp+gEAAPMDAAAOAAAAAAAA&#10;AAAAAAAAAC4CAABkcnMvZTJvRG9jLnhtbFBLAQItABQABgAIAAAAIQCGSg5+5QAAABEBAAAPAAAA&#10;AAAAAAAAAAAAAFQEAABkcnMvZG93bnJldi54bWxQSwUGAAAAAAQABADzAAAAZgUAAAAA&#10;" fillcolor="#d8d8d8 [2732]" strokecolor="#d8d8d8">
                <w10:wrap anchory="page"/>
              </v:rect>
            </w:pict>
          </mc:Fallback>
        </mc:AlternateContent>
      </w:r>
      <w:r w:rsidR="003754B2" w:rsidRPr="00C958E0"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  <w:t>Сценарий Всероссийского единого урока</w:t>
      </w:r>
    </w:p>
    <w:p w14:paraId="514C6E58" w14:textId="03719A6B" w:rsidR="003A6798" w:rsidRPr="00C958E0" w:rsidRDefault="00470627" w:rsidP="00C958E0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C00000"/>
          <w:sz w:val="82"/>
          <w:szCs w:val="82"/>
        </w:rPr>
      </w:pPr>
      <w:r w:rsidRPr="00C958E0">
        <w:rPr>
          <w:rFonts w:ascii="Gotham Pro" w:eastAsia="Times New Roman" w:hAnsi="Gotham Pro" w:cs="Gotham Pro"/>
          <w:b/>
          <w:color w:val="C00000"/>
          <w:sz w:val="82"/>
          <w:szCs w:val="82"/>
        </w:rPr>
        <w:t>«</w:t>
      </w:r>
      <w:r w:rsidR="005E4132" w:rsidRPr="00C958E0">
        <w:rPr>
          <w:rFonts w:ascii="Gotham Pro" w:eastAsia="Times New Roman" w:hAnsi="Gotham Pro" w:cs="Gotham Pro"/>
          <w:b/>
          <w:color w:val="C00000"/>
          <w:sz w:val="82"/>
          <w:szCs w:val="82"/>
          <w:lang w:val="ru-RU"/>
        </w:rPr>
        <w:t>Права человека</w:t>
      </w:r>
      <w:r w:rsidRPr="00C958E0">
        <w:rPr>
          <w:rFonts w:ascii="Gotham Pro" w:eastAsia="Times New Roman" w:hAnsi="Gotham Pro" w:cs="Gotham Pro"/>
          <w:b/>
          <w:color w:val="C00000"/>
          <w:sz w:val="82"/>
          <w:szCs w:val="82"/>
        </w:rPr>
        <w:t>»</w:t>
      </w:r>
    </w:p>
    <w:p w14:paraId="7C32001B" w14:textId="41A79DFC" w:rsidR="003A6798" w:rsidRPr="00C958E0" w:rsidRDefault="003754B2" w:rsidP="00C958E0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</w:pPr>
      <w:r w:rsidRPr="00C958E0"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  <w:t>5</w:t>
      </w:r>
      <w:r w:rsidR="00F81253"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  <w:t xml:space="preserve"> – </w:t>
      </w:r>
      <w:r w:rsidRPr="00C958E0"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  <w:t>8</w:t>
      </w:r>
      <w:r w:rsidR="00F81253"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  <w:t xml:space="preserve"> </w:t>
      </w:r>
      <w:r w:rsidR="00470627" w:rsidRPr="00C958E0">
        <w:rPr>
          <w:rFonts w:ascii="Gotham Pro" w:eastAsia="Times New Roman" w:hAnsi="Gotham Pro" w:cs="Gotham Pro"/>
          <w:b/>
          <w:color w:val="808080"/>
          <w:sz w:val="60"/>
          <w:szCs w:val="60"/>
        </w:rPr>
        <w:t>класс</w:t>
      </w:r>
    </w:p>
    <w:p w14:paraId="4655E00B" w14:textId="149415D2" w:rsidR="007E67EB" w:rsidRPr="00F10545" w:rsidRDefault="007E67EB" w:rsidP="00563275">
      <w:pPr>
        <w:spacing w:line="360" w:lineRule="auto"/>
        <w:rPr>
          <w:rFonts w:ascii="Gotham Pro" w:eastAsia="Times New Roman" w:hAnsi="Gotham Pro" w:cs="Gotham Pro"/>
          <w:sz w:val="28"/>
          <w:szCs w:val="28"/>
          <w:lang w:eastAsia="ru-RU"/>
        </w:rPr>
      </w:pPr>
      <w:r w:rsidRPr="00F10545">
        <w:rPr>
          <w:rFonts w:ascii="Gotham Pro" w:eastAsia="Times New Roman" w:hAnsi="Gotham Pro" w:cs="Gotham Pro"/>
          <w:sz w:val="28"/>
          <w:szCs w:val="28"/>
          <w:lang w:eastAsia="ru-RU"/>
        </w:rPr>
        <w:fldChar w:fldCharType="begin"/>
      </w:r>
      <w:r w:rsidR="00C80BB5" w:rsidRPr="00F10545">
        <w:rPr>
          <w:rFonts w:ascii="Gotham Pro" w:eastAsia="Times New Roman" w:hAnsi="Gotham Pro" w:cs="Gotham Pro"/>
          <w:sz w:val="28"/>
          <w:szCs w:val="28"/>
          <w:lang w:eastAsia="ru-RU"/>
        </w:rPr>
        <w:instrText xml:space="preserve"> INCLUDEPICTURE "C:\\var\\folders\\ls\\jb4dk38s5f15jh8q83_lw8hw0000gn\\T\\com.microsoft.Word\\WebArchiveCopyPasteTempFiles\\?https:\\\\disk.yandex.ru\\d\\13uW56tnMuc3pA&amp;10&amp;0" \* MERGEFORMAT </w:instrText>
      </w:r>
      <w:r w:rsidRPr="00F10545">
        <w:rPr>
          <w:rFonts w:ascii="Gotham Pro" w:eastAsia="Times New Roman" w:hAnsi="Gotham Pro" w:cs="Gotham Pro"/>
          <w:sz w:val="28"/>
          <w:szCs w:val="28"/>
          <w:lang w:eastAsia="ru-RU"/>
        </w:rPr>
        <w:fldChar w:fldCharType="end"/>
      </w:r>
    </w:p>
    <w:p w14:paraId="253AF95B" w14:textId="4FBF9832" w:rsidR="003A6798" w:rsidRPr="00F10545" w:rsidRDefault="00470627" w:rsidP="00563275">
      <w:pPr>
        <w:spacing w:line="360" w:lineRule="auto"/>
        <w:rPr>
          <w:rFonts w:ascii="Gotham Pro" w:eastAsia="Times New Roman" w:hAnsi="Gotham Pro" w:cs="Gotham Pro"/>
          <w:b/>
          <w:color w:val="808080"/>
          <w:sz w:val="28"/>
          <w:szCs w:val="28"/>
        </w:rPr>
      </w:pPr>
      <w:r w:rsidRPr="00F10545">
        <w:rPr>
          <w:rFonts w:ascii="Gotham Pro" w:eastAsia="Times New Roman" w:hAnsi="Gotham Pro" w:cs="Gotham Pro"/>
          <w:b/>
          <w:color w:val="808080"/>
          <w:sz w:val="28"/>
          <w:szCs w:val="28"/>
        </w:rPr>
        <w:br w:type="page"/>
      </w:r>
    </w:p>
    <w:p w14:paraId="627CE11D" w14:textId="77777777" w:rsidR="003A6798" w:rsidRPr="00F10545" w:rsidRDefault="00470627" w:rsidP="00C958E0">
      <w:pPr>
        <w:spacing w:line="276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  <w:r w:rsidRPr="00F10545"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  <w:lastRenderedPageBreak/>
        <w:t>Общие сведения о мероприятии</w:t>
      </w:r>
    </w:p>
    <w:p w14:paraId="6BD4F331" w14:textId="77777777" w:rsidR="003A6798" w:rsidRPr="00F10545" w:rsidRDefault="003A6798" w:rsidP="00C958E0">
      <w:pPr>
        <w:spacing w:line="276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3A6798" w:rsidRPr="00F10545" w14:paraId="40AFC2B0" w14:textId="77777777">
        <w:trPr>
          <w:trHeight w:val="450"/>
        </w:trPr>
        <w:tc>
          <w:tcPr>
            <w:tcW w:w="3823" w:type="dxa"/>
            <w:vAlign w:val="center"/>
          </w:tcPr>
          <w:p w14:paraId="6382A0F3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Длительность </w:t>
            </w:r>
          </w:p>
        </w:tc>
        <w:tc>
          <w:tcPr>
            <w:tcW w:w="5522" w:type="dxa"/>
            <w:vAlign w:val="center"/>
          </w:tcPr>
          <w:p w14:paraId="256577C0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40 минут</w:t>
            </w:r>
          </w:p>
        </w:tc>
      </w:tr>
      <w:tr w:rsidR="003A6798" w:rsidRPr="00F10545" w14:paraId="1EBF87DF" w14:textId="77777777">
        <w:trPr>
          <w:trHeight w:val="542"/>
        </w:trPr>
        <w:tc>
          <w:tcPr>
            <w:tcW w:w="3823" w:type="dxa"/>
            <w:vAlign w:val="center"/>
          </w:tcPr>
          <w:p w14:paraId="31CCADC9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5522" w:type="dxa"/>
            <w:vAlign w:val="center"/>
          </w:tcPr>
          <w:p w14:paraId="1433B550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до 30 человек</w:t>
            </w:r>
          </w:p>
        </w:tc>
      </w:tr>
      <w:tr w:rsidR="003A6798" w:rsidRPr="00F10545" w14:paraId="64319FB8" w14:textId="77777777">
        <w:trPr>
          <w:trHeight w:val="2020"/>
        </w:trPr>
        <w:tc>
          <w:tcPr>
            <w:tcW w:w="3823" w:type="dxa"/>
            <w:vAlign w:val="center"/>
          </w:tcPr>
          <w:p w14:paraId="34CC2644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5522" w:type="dxa"/>
            <w:vAlign w:val="center"/>
          </w:tcPr>
          <w:p w14:paraId="16E4D7A5" w14:textId="4BBEEB30" w:rsidR="003A6798" w:rsidRPr="00F10545" w:rsidRDefault="00686EB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Организация условий для формирования основ правовой культуры учеников 5-8 классов</w:t>
            </w:r>
          </w:p>
        </w:tc>
      </w:tr>
      <w:tr w:rsidR="003A6798" w:rsidRPr="00F10545" w14:paraId="575B1C1D" w14:textId="77777777">
        <w:trPr>
          <w:trHeight w:val="2235"/>
        </w:trPr>
        <w:tc>
          <w:tcPr>
            <w:tcW w:w="3823" w:type="dxa"/>
            <w:vAlign w:val="center"/>
          </w:tcPr>
          <w:p w14:paraId="5EC93A52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2" w:type="dxa"/>
            <w:vAlign w:val="center"/>
          </w:tcPr>
          <w:p w14:paraId="68CF4BE1" w14:textId="61B8C3CB" w:rsidR="003A6798" w:rsidRPr="00F10545" w:rsidRDefault="00470627" w:rsidP="00C958E0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раскрыть значение </w:t>
            </w:r>
            <w:r w:rsidR="005E4132"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прав человека</w:t>
            </w: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 в жизни общества</w:t>
            </w:r>
          </w:p>
          <w:p w14:paraId="739EECBF" w14:textId="236B3803" w:rsidR="003A6798" w:rsidRPr="00F10545" w:rsidRDefault="00470627" w:rsidP="00C958E0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дать представление </w:t>
            </w:r>
            <w:r w:rsidR="005E4132"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о Всеобщей декларации прав человека и Конституции Российской Федерации.</w:t>
            </w:r>
          </w:p>
          <w:p w14:paraId="76185B3C" w14:textId="77777777" w:rsidR="003A6798" w:rsidRPr="00F10545" w:rsidRDefault="00470627" w:rsidP="00C958E0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сформировать уважительное отношение к </w:t>
            </w:r>
            <w:r w:rsidR="005E4132"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правам человека</w:t>
            </w:r>
          </w:p>
          <w:p w14:paraId="32ED5ED0" w14:textId="5B5274B7" w:rsidR="00686EB7" w:rsidRPr="00F10545" w:rsidRDefault="00686EB7" w:rsidP="00C958E0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обосновать взаимосвязи прав и обязанностей человека и гражданина</w:t>
            </w:r>
          </w:p>
        </w:tc>
      </w:tr>
    </w:tbl>
    <w:p w14:paraId="5D527A79" w14:textId="77777777" w:rsidR="003A6798" w:rsidRPr="00F10545" w:rsidRDefault="003A6798" w:rsidP="00C958E0">
      <w:pPr>
        <w:spacing w:line="276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p w14:paraId="40314A0D" w14:textId="77777777" w:rsidR="003A6798" w:rsidRPr="00F10545" w:rsidRDefault="00470627" w:rsidP="00C958E0">
      <w:pPr>
        <w:spacing w:line="276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  <w:r w:rsidRPr="00F10545"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  <w:t>Необходимые материалы</w:t>
      </w:r>
    </w:p>
    <w:p w14:paraId="3DF2A33F" w14:textId="77777777" w:rsidR="003A6798" w:rsidRPr="00F10545" w:rsidRDefault="003A6798" w:rsidP="00C958E0">
      <w:pPr>
        <w:spacing w:line="276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5A6D6F" w:rsidRPr="00F10545" w14:paraId="52F7D5CB" w14:textId="77777777">
        <w:trPr>
          <w:trHeight w:val="450"/>
        </w:trPr>
        <w:tc>
          <w:tcPr>
            <w:tcW w:w="3823" w:type="dxa"/>
            <w:vAlign w:val="center"/>
          </w:tcPr>
          <w:p w14:paraId="206D8F84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Компьютер </w:t>
            </w:r>
          </w:p>
        </w:tc>
        <w:tc>
          <w:tcPr>
            <w:tcW w:w="5522" w:type="dxa"/>
            <w:vAlign w:val="center"/>
          </w:tcPr>
          <w:p w14:paraId="26277673" w14:textId="4E96D55D" w:rsidR="003A6798" w:rsidRPr="00F10545" w:rsidRDefault="004659F0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1 шт.</w:t>
            </w:r>
          </w:p>
        </w:tc>
      </w:tr>
      <w:tr w:rsidR="005A6D6F" w:rsidRPr="00F10545" w14:paraId="3DEDBCFC" w14:textId="77777777">
        <w:trPr>
          <w:trHeight w:val="542"/>
        </w:trPr>
        <w:tc>
          <w:tcPr>
            <w:tcW w:w="3823" w:type="dxa"/>
            <w:vAlign w:val="center"/>
          </w:tcPr>
          <w:p w14:paraId="08D1B98C" w14:textId="77777777" w:rsidR="003A6798" w:rsidRPr="00F10545" w:rsidRDefault="00470627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5522" w:type="dxa"/>
            <w:vAlign w:val="center"/>
          </w:tcPr>
          <w:p w14:paraId="70C7D971" w14:textId="218618D5" w:rsidR="003A6798" w:rsidRPr="00F10545" w:rsidRDefault="004659F0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545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1 шт.</w:t>
            </w:r>
          </w:p>
        </w:tc>
      </w:tr>
      <w:tr w:rsidR="00A254A4" w:rsidRPr="00F10545" w14:paraId="3C0D7A44" w14:textId="77777777">
        <w:trPr>
          <w:trHeight w:val="542"/>
        </w:trPr>
        <w:tc>
          <w:tcPr>
            <w:tcW w:w="3823" w:type="dxa"/>
            <w:vAlign w:val="center"/>
          </w:tcPr>
          <w:p w14:paraId="36131A56" w14:textId="1916B6A2" w:rsidR="00A254A4" w:rsidRPr="00F10545" w:rsidRDefault="00A254A4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Приложение 1. Тест</w:t>
            </w:r>
          </w:p>
        </w:tc>
        <w:tc>
          <w:tcPr>
            <w:tcW w:w="5522" w:type="dxa"/>
            <w:vAlign w:val="center"/>
          </w:tcPr>
          <w:p w14:paraId="15E63860" w14:textId="107BF2A1" w:rsidR="00A254A4" w:rsidRPr="00F10545" w:rsidRDefault="00A254A4" w:rsidP="00C958E0">
            <w:pPr>
              <w:spacing w:line="276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по количеству участников или групп</w:t>
            </w:r>
          </w:p>
        </w:tc>
      </w:tr>
    </w:tbl>
    <w:p w14:paraId="35CC75DB" w14:textId="77777777" w:rsidR="003A6798" w:rsidRPr="00F10545" w:rsidRDefault="003A6798" w:rsidP="00C958E0">
      <w:pPr>
        <w:spacing w:line="276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p w14:paraId="7FD21577" w14:textId="6C85FDFC" w:rsidR="003A6798" w:rsidRPr="00F10545" w:rsidRDefault="00B14146" w:rsidP="004460D9">
      <w:pPr>
        <w:spacing w:line="276" w:lineRule="auto"/>
        <w:ind w:firstLine="567"/>
        <w:rPr>
          <w:rFonts w:ascii="Gotham Pro" w:eastAsia="SimSun" w:hAnsi="Gotham Pro" w:cs="Gotham Pro"/>
          <w:sz w:val="28"/>
          <w:szCs w:val="28"/>
          <w:highlight w:val="lightGray"/>
        </w:rPr>
      </w:pPr>
      <w:r w:rsidRPr="00F10545">
        <w:rPr>
          <w:rFonts w:ascii="Gotham Pro" w:eastAsia="SimSun" w:hAnsi="Gotham Pro" w:cs="Gotham Pro"/>
          <w:sz w:val="28"/>
          <w:szCs w:val="28"/>
          <w:highlight w:val="lightGray"/>
        </w:rPr>
        <w:br w:type="page"/>
      </w:r>
      <w:r w:rsidR="00470627" w:rsidRPr="00F10545">
        <w:rPr>
          <w:rFonts w:ascii="Gotham Pro" w:eastAsia="SimSun" w:hAnsi="Gotham Pro" w:cs="Gotham Pro"/>
          <w:sz w:val="28"/>
          <w:szCs w:val="28"/>
          <w:highlight w:val="lightGray"/>
        </w:rPr>
        <w:lastRenderedPageBreak/>
        <w:t xml:space="preserve">Слайд </w:t>
      </w:r>
      <w:r w:rsidR="00972303" w:rsidRPr="00F10545">
        <w:rPr>
          <w:rFonts w:ascii="Gotham Pro" w:eastAsia="SimSun" w:hAnsi="Gotham Pro" w:cs="Gotham Pro"/>
          <w:sz w:val="28"/>
          <w:szCs w:val="28"/>
          <w:highlight w:val="lightGray"/>
        </w:rPr>
        <w:t>1, 2</w:t>
      </w:r>
    </w:p>
    <w:p w14:paraId="2BD9D0B9" w14:textId="0A9C1DE7" w:rsidR="00F10545" w:rsidRPr="00F10545" w:rsidRDefault="00686EB7" w:rsidP="00C958E0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 xml:space="preserve">Уважаемые ребята, добрый день! </w:t>
      </w:r>
      <w:r w:rsidR="00F10545" w:rsidRPr="00F10545">
        <w:rPr>
          <w:rFonts w:ascii="Gotham Pro" w:hAnsi="Gotham Pro" w:cs="Gotham Pro"/>
          <w:sz w:val="28"/>
          <w:szCs w:val="28"/>
        </w:rPr>
        <w:t>10 декабря в мире отмечается День прав человека. Поэтому с</w:t>
      </w:r>
      <w:r w:rsidRPr="00F10545">
        <w:rPr>
          <w:rFonts w:ascii="Gotham Pro" w:hAnsi="Gotham Pro" w:cs="Gotham Pro"/>
          <w:sz w:val="28"/>
          <w:szCs w:val="28"/>
        </w:rPr>
        <w:t xml:space="preserve">егодня мы </w:t>
      </w:r>
      <w:r w:rsidR="00962B69">
        <w:rPr>
          <w:rFonts w:ascii="Gotham Pro" w:hAnsi="Gotham Pro" w:cs="Gotham Pro"/>
          <w:sz w:val="28"/>
          <w:szCs w:val="28"/>
        </w:rPr>
        <w:t>по</w:t>
      </w:r>
      <w:r w:rsidRPr="00F10545">
        <w:rPr>
          <w:rFonts w:ascii="Gotham Pro" w:hAnsi="Gotham Pro" w:cs="Gotham Pro"/>
          <w:sz w:val="28"/>
          <w:szCs w:val="28"/>
        </w:rPr>
        <w:t>говорим с вами о правах человека. И заострим внимание на фразе: «Нет прав без обязанностей».</w:t>
      </w:r>
    </w:p>
    <w:p w14:paraId="674FC1C7" w14:textId="77777777" w:rsidR="00F10545" w:rsidRPr="00F10545" w:rsidRDefault="00F10545" w:rsidP="00C958E0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398E7E4D" w14:textId="510DD1D0" w:rsidR="003A6798" w:rsidRPr="00F10545" w:rsidRDefault="00686EB7" w:rsidP="00C958E0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 xml:space="preserve">Каждый человек получает некоторые права с самого рождения, а некоторые </w:t>
      </w:r>
      <w:r w:rsidR="00962B69">
        <w:rPr>
          <w:rFonts w:ascii="Gotham Pro" w:hAnsi="Gotham Pro" w:cs="Gotham Pro"/>
          <w:sz w:val="28"/>
          <w:szCs w:val="28"/>
        </w:rPr>
        <w:t xml:space="preserve">– </w:t>
      </w:r>
      <w:r w:rsidRPr="00F10545">
        <w:rPr>
          <w:rFonts w:ascii="Gotham Pro" w:hAnsi="Gotham Pro" w:cs="Gotham Pro"/>
          <w:sz w:val="28"/>
          <w:szCs w:val="28"/>
        </w:rPr>
        <w:t>т</w:t>
      </w:r>
      <w:r w:rsidR="00962B69">
        <w:rPr>
          <w:rFonts w:ascii="Gotham Pro" w:hAnsi="Gotham Pro" w:cs="Gotham Pro"/>
          <w:sz w:val="28"/>
          <w:szCs w:val="28"/>
        </w:rPr>
        <w:t>олько с определё</w:t>
      </w:r>
      <w:r w:rsidRPr="00F10545">
        <w:rPr>
          <w:rFonts w:ascii="Gotham Pro" w:hAnsi="Gotham Pro" w:cs="Gotham Pro"/>
          <w:sz w:val="28"/>
          <w:szCs w:val="28"/>
        </w:rPr>
        <w:t>нного возраста. Почему так происходит?</w:t>
      </w:r>
    </w:p>
    <w:p w14:paraId="4E1BE4AD" w14:textId="7F932E7D" w:rsidR="00F10545" w:rsidRPr="00F10545" w:rsidRDefault="00F10545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F10545">
        <w:rPr>
          <w:rFonts w:ascii="Gotham Pro" w:hAnsi="Gotham Pro" w:cs="Gotham Pro"/>
          <w:i/>
          <w:iCs/>
          <w:sz w:val="28"/>
          <w:szCs w:val="28"/>
        </w:rPr>
        <w:t>Ответы ребят</w:t>
      </w:r>
    </w:p>
    <w:p w14:paraId="111C5E11" w14:textId="32872064" w:rsidR="00686EB7" w:rsidRPr="00F10545" w:rsidRDefault="00686EB7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 xml:space="preserve">(Примерный ответ: </w:t>
      </w:r>
      <w:r w:rsidR="00962B69">
        <w:rPr>
          <w:rFonts w:ascii="Gotham Pro" w:hAnsi="Gotham Pro" w:cs="Gotham Pro"/>
          <w:i/>
          <w:sz w:val="28"/>
          <w:szCs w:val="28"/>
        </w:rPr>
        <w:t>это связано с тем, что ребё</w:t>
      </w:r>
      <w:r w:rsidRPr="00F10545">
        <w:rPr>
          <w:rFonts w:ascii="Gotham Pro" w:hAnsi="Gotham Pro" w:cs="Gotham Pro"/>
          <w:i/>
          <w:sz w:val="28"/>
          <w:szCs w:val="28"/>
        </w:rPr>
        <w:t>нок должен научиться, п</w:t>
      </w:r>
      <w:r w:rsidR="00962B69">
        <w:rPr>
          <w:rFonts w:ascii="Gotham Pro" w:hAnsi="Gotham Pro" w:cs="Gotham Pro"/>
          <w:i/>
          <w:sz w:val="28"/>
          <w:szCs w:val="28"/>
        </w:rPr>
        <w:t>овзрослеть, к примеру, для того</w:t>
      </w:r>
      <w:r w:rsidRPr="00F10545">
        <w:rPr>
          <w:rFonts w:ascii="Gotham Pro" w:hAnsi="Gotham Pro" w:cs="Gotham Pro"/>
          <w:i/>
          <w:sz w:val="28"/>
          <w:szCs w:val="28"/>
        </w:rPr>
        <w:t xml:space="preserve"> чтобы работать, управлять транспортным средством, распоряжаться своим имуществом).</w:t>
      </w:r>
    </w:p>
    <w:p w14:paraId="7B1F6C85" w14:textId="77777777" w:rsidR="00F10545" w:rsidRPr="00F10545" w:rsidRDefault="00F10545" w:rsidP="00C958E0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2E0E23DF" w14:textId="77777777" w:rsidR="00F10545" w:rsidRPr="00F10545" w:rsidRDefault="00686EB7" w:rsidP="00C958E0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Из каких документов мы можем узнать права человека?</w:t>
      </w:r>
    </w:p>
    <w:p w14:paraId="43BF445A" w14:textId="1BADFFAC" w:rsidR="00F10545" w:rsidRPr="00F10545" w:rsidRDefault="00F10545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F10545">
        <w:rPr>
          <w:rFonts w:ascii="Gotham Pro" w:hAnsi="Gotham Pro" w:cs="Gotham Pro"/>
          <w:i/>
          <w:iCs/>
          <w:sz w:val="28"/>
          <w:szCs w:val="28"/>
        </w:rPr>
        <w:t>Ответы ребят</w:t>
      </w:r>
    </w:p>
    <w:p w14:paraId="7D362E31" w14:textId="27BA6CFC" w:rsidR="00F10545" w:rsidRDefault="00F10545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</w:p>
    <w:p w14:paraId="35F3CE86" w14:textId="37C9A3B4" w:rsidR="00FF1681" w:rsidRPr="00FF1681" w:rsidRDefault="00FF1681" w:rsidP="00FF168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  <w:highlight w:val="lightGray"/>
        </w:rPr>
        <w:t>Слайд 3</w:t>
      </w:r>
      <w:r w:rsidRPr="00FF1681">
        <w:rPr>
          <w:rFonts w:ascii="Gotham Pro" w:hAnsi="Gotham Pro" w:cs="Gotham Pro"/>
          <w:sz w:val="28"/>
          <w:szCs w:val="28"/>
          <w:highlight w:val="lightGray"/>
        </w:rPr>
        <w:t>. Всеобщая декларация прав человека</w:t>
      </w:r>
      <w:r w:rsidRPr="00FF1681">
        <w:rPr>
          <w:rFonts w:ascii="Gotham Pro" w:hAnsi="Gotham Pro" w:cs="Gotham Pro"/>
          <w:sz w:val="28"/>
          <w:szCs w:val="28"/>
          <w:highlight w:val="lightGray"/>
        </w:rPr>
        <w:t xml:space="preserve"> и Конституция РФ</w:t>
      </w:r>
    </w:p>
    <w:p w14:paraId="5B7E37D2" w14:textId="0C3A4391" w:rsidR="00403E38" w:rsidRDefault="00962B69" w:rsidP="00403E38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Конечно, это Всеобщая декларация прав</w:t>
      </w:r>
      <w:r w:rsidR="00403E38" w:rsidRPr="00403E38">
        <w:rPr>
          <w:rFonts w:ascii="Gotham Pro" w:hAnsi="Gotham Pro" w:cs="Gotham Pro"/>
          <w:sz w:val="28"/>
          <w:szCs w:val="28"/>
        </w:rPr>
        <w:t xml:space="preserve"> человека, а также Конвенция по правам </w:t>
      </w:r>
      <w:r>
        <w:rPr>
          <w:rFonts w:ascii="Gotham Pro" w:hAnsi="Gotham Pro" w:cs="Gotham Pro"/>
          <w:sz w:val="28"/>
          <w:szCs w:val="28"/>
        </w:rPr>
        <w:t>ребё</w:t>
      </w:r>
      <w:r w:rsidR="00403E38" w:rsidRPr="00403E38">
        <w:rPr>
          <w:rFonts w:ascii="Gotham Pro" w:hAnsi="Gotham Pro" w:cs="Gotham Pro"/>
          <w:sz w:val="28"/>
          <w:szCs w:val="28"/>
        </w:rPr>
        <w:t>нка и Конституция Российской Федерации.</w:t>
      </w:r>
    </w:p>
    <w:p w14:paraId="2E0748D7" w14:textId="77777777" w:rsidR="00403E38" w:rsidRPr="00403E38" w:rsidRDefault="00403E38" w:rsidP="00403E38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06193FAB" w14:textId="3D747DCB" w:rsidR="00F10545" w:rsidRDefault="00403E38" w:rsidP="00403E38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403E38">
        <w:rPr>
          <w:rFonts w:ascii="Gotham Pro" w:hAnsi="Gotham Pro" w:cs="Gotham Pro"/>
          <w:sz w:val="28"/>
          <w:szCs w:val="28"/>
        </w:rPr>
        <w:t>Все эти документы содержат в себе права человека, а Конституция Российской Федерации имеет высшую юридическую силу, поэтому все законы в России проверя</w:t>
      </w:r>
      <w:r w:rsidR="008E5A9A">
        <w:rPr>
          <w:rFonts w:ascii="Gotham Pro" w:hAnsi="Gotham Pro" w:cs="Gotham Pro"/>
          <w:sz w:val="28"/>
          <w:szCs w:val="28"/>
        </w:rPr>
        <w:t>ю</w:t>
      </w:r>
      <w:r w:rsidRPr="00403E38">
        <w:rPr>
          <w:rFonts w:ascii="Gotham Pro" w:hAnsi="Gotham Pro" w:cs="Gotham Pro"/>
          <w:sz w:val="28"/>
          <w:szCs w:val="28"/>
        </w:rPr>
        <w:t>тся на соответствие Конституции.</w:t>
      </w:r>
    </w:p>
    <w:p w14:paraId="1ED8D706" w14:textId="77777777" w:rsidR="00403E38" w:rsidRPr="00F10545" w:rsidRDefault="00403E38" w:rsidP="00403E38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240DD0B4" w14:textId="045A8472" w:rsidR="00F10545" w:rsidRPr="00F10545" w:rsidRDefault="008E5A9A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Сегодня мы пойдё</w:t>
      </w:r>
      <w:r w:rsidR="00686EB7" w:rsidRPr="00F10545">
        <w:rPr>
          <w:rFonts w:ascii="Gotham Pro" w:hAnsi="Gotham Pro" w:cs="Gotham Pro"/>
          <w:sz w:val="28"/>
          <w:szCs w:val="28"/>
        </w:rPr>
        <w:t xml:space="preserve">м с вами от обратного. Давайте сначала вспомним, какие </w:t>
      </w:r>
      <w:r w:rsidR="00FC01CA" w:rsidRPr="00F10545">
        <w:rPr>
          <w:rFonts w:ascii="Gotham Pro" w:hAnsi="Gotham Pro" w:cs="Gotham Pro"/>
          <w:sz w:val="28"/>
          <w:szCs w:val="28"/>
        </w:rPr>
        <w:t>права вы знаете</w:t>
      </w:r>
      <w:r w:rsidR="00FC01CA" w:rsidRPr="00F10545">
        <w:rPr>
          <w:rFonts w:ascii="Gotham Pro" w:hAnsi="Gotham Pro" w:cs="Gotham Pro"/>
          <w:i/>
          <w:sz w:val="28"/>
          <w:szCs w:val="28"/>
        </w:rPr>
        <w:t>?</w:t>
      </w:r>
    </w:p>
    <w:p w14:paraId="28913990" w14:textId="77777777" w:rsidR="00F10545" w:rsidRDefault="00F10545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sz w:val="28"/>
          <w:szCs w:val="28"/>
        </w:rPr>
      </w:pPr>
      <w:r w:rsidRPr="00F10545">
        <w:rPr>
          <w:rFonts w:ascii="Gotham Pro" w:hAnsi="Gotham Pro" w:cs="Gotham Pro"/>
          <w:i/>
          <w:sz w:val="28"/>
          <w:szCs w:val="28"/>
        </w:rPr>
        <w:t>Ответы ребят</w:t>
      </w:r>
    </w:p>
    <w:p w14:paraId="26EA300C" w14:textId="20C0D9B4" w:rsidR="00F10545" w:rsidRDefault="00F10545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sz w:val="28"/>
          <w:szCs w:val="28"/>
        </w:rPr>
      </w:pPr>
    </w:p>
    <w:p w14:paraId="216C9A38" w14:textId="69EDD8A4" w:rsidR="00FF1681" w:rsidRPr="00FF1681" w:rsidRDefault="00FF1681" w:rsidP="00FF168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  <w:highlight w:val="lightGray"/>
        </w:rPr>
        <w:t>Слайд 4. А что такое право?</w:t>
      </w:r>
      <w:r w:rsidRPr="00F10545">
        <w:rPr>
          <w:rFonts w:ascii="Gotham Pro" w:hAnsi="Gotham Pro" w:cs="Gotham Pro"/>
          <w:sz w:val="28"/>
          <w:szCs w:val="28"/>
        </w:rPr>
        <w:t xml:space="preserve"> </w:t>
      </w:r>
    </w:p>
    <w:p w14:paraId="0E717AC3" w14:textId="665A07CD" w:rsidR="00FC01CA" w:rsidRPr="00F10545" w:rsidRDefault="00FC01CA" w:rsidP="00C958E0">
      <w:pPr>
        <w:spacing w:line="276" w:lineRule="auto"/>
        <w:ind w:firstLine="567"/>
        <w:jc w:val="both"/>
        <w:rPr>
          <w:rFonts w:ascii="Gotham Pro" w:hAnsi="Gotham Pro" w:cs="Gotham Pro"/>
          <w:i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 xml:space="preserve">А теперь узнаем, что такое права человека. </w:t>
      </w:r>
      <w:r w:rsidRPr="00F10545">
        <w:rPr>
          <w:rFonts w:ascii="Gotham Pro" w:hAnsi="Gotham Pro" w:cs="Gotham Pro"/>
          <w:b/>
          <w:i/>
          <w:sz w:val="28"/>
          <w:szCs w:val="28"/>
        </w:rPr>
        <w:t>Права человека</w:t>
      </w:r>
      <w:r w:rsidRPr="00F10545">
        <w:rPr>
          <w:rFonts w:ascii="Gotham Pro" w:hAnsi="Gotham Pro" w:cs="Gotham Pro"/>
          <w:bCs/>
          <w:sz w:val="28"/>
          <w:szCs w:val="28"/>
        </w:rPr>
        <w:t xml:space="preserve"> – это права, принадлежащие людям независимо от наличия или отсутствия гражданства, они обеспечивают свободу и безопасность личности.</w:t>
      </w:r>
    </w:p>
    <w:p w14:paraId="5A53F975" w14:textId="77777777" w:rsidR="00F10545" w:rsidRPr="00F10545" w:rsidRDefault="00F10545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</w:p>
    <w:p w14:paraId="4DEB3578" w14:textId="21CC56C1" w:rsidR="00FC01CA" w:rsidRPr="00F10545" w:rsidRDefault="00FC01CA" w:rsidP="00C958E0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  <w:highlight w:val="lightGray"/>
        </w:rPr>
        <w:t>С</w:t>
      </w:r>
      <w:r w:rsidR="008E5A9A">
        <w:rPr>
          <w:rFonts w:ascii="Gotham Pro" w:hAnsi="Gotham Pro" w:cs="Gotham Pro"/>
          <w:sz w:val="28"/>
          <w:szCs w:val="28"/>
          <w:highlight w:val="lightGray"/>
        </w:rPr>
        <w:t>лайд 5. Как появилась Всеобщая д</w:t>
      </w:r>
      <w:r w:rsidRPr="00F10545">
        <w:rPr>
          <w:rFonts w:ascii="Gotham Pro" w:hAnsi="Gotham Pro" w:cs="Gotham Pro"/>
          <w:sz w:val="28"/>
          <w:szCs w:val="28"/>
          <w:highlight w:val="lightGray"/>
        </w:rPr>
        <w:t>екларация прав человека?</w:t>
      </w:r>
    </w:p>
    <w:p w14:paraId="0809D048" w14:textId="05D06552" w:rsidR="00F10545" w:rsidRDefault="00FC01CA" w:rsidP="00C958E0">
      <w:pPr>
        <w:spacing w:line="276" w:lineRule="auto"/>
        <w:ind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О в</w:t>
      </w:r>
      <w:r w:rsidR="00905788">
        <w:rPr>
          <w:rFonts w:ascii="Gotham Pro" w:hAnsi="Gotham Pro" w:cs="Gotham Pro"/>
          <w:sz w:val="28"/>
          <w:szCs w:val="28"/>
        </w:rPr>
        <w:t>идах прав человека мы с вами ещё</w:t>
      </w:r>
      <w:r w:rsidRPr="00F10545">
        <w:rPr>
          <w:rFonts w:ascii="Gotham Pro" w:hAnsi="Gotham Pro" w:cs="Gotham Pro"/>
          <w:sz w:val="28"/>
          <w:szCs w:val="28"/>
        </w:rPr>
        <w:t xml:space="preserve"> узнаем. А сейчас мы пог</w:t>
      </w:r>
      <w:r w:rsidR="00905788">
        <w:rPr>
          <w:rFonts w:ascii="Gotham Pro" w:hAnsi="Gotham Pro" w:cs="Gotham Pro"/>
          <w:sz w:val="28"/>
          <w:szCs w:val="28"/>
        </w:rPr>
        <w:t>оворим, как появилась Всеобщая декларация прав человека. После Второй мировой войны… К</w:t>
      </w:r>
      <w:r w:rsidRPr="00F10545">
        <w:rPr>
          <w:rFonts w:ascii="Gotham Pro" w:hAnsi="Gotham Pro" w:cs="Gotham Pro"/>
          <w:sz w:val="28"/>
          <w:szCs w:val="28"/>
        </w:rPr>
        <w:t>стати, а вы помните, когда она закончилась?</w:t>
      </w:r>
    </w:p>
    <w:p w14:paraId="21DC16FF" w14:textId="75D2D9DD" w:rsidR="00F10545" w:rsidRDefault="00F10545" w:rsidP="00C958E0">
      <w:pPr>
        <w:spacing w:line="276" w:lineRule="auto"/>
        <w:ind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i/>
          <w:iCs/>
          <w:sz w:val="28"/>
          <w:szCs w:val="28"/>
        </w:rPr>
        <w:lastRenderedPageBreak/>
        <w:t>Ответы ребят</w:t>
      </w:r>
      <w:r>
        <w:rPr>
          <w:rFonts w:ascii="Gotham Pro" w:hAnsi="Gotham Pro" w:cs="Gotham Pro"/>
          <w:sz w:val="28"/>
          <w:szCs w:val="28"/>
        </w:rPr>
        <w:t xml:space="preserve"> </w:t>
      </w:r>
      <w:r w:rsidR="00FC01CA" w:rsidRPr="00F10545">
        <w:rPr>
          <w:rFonts w:ascii="Gotham Pro" w:hAnsi="Gotham Pro" w:cs="Gotham Pro"/>
          <w:i/>
          <w:sz w:val="28"/>
          <w:szCs w:val="28"/>
        </w:rPr>
        <w:t>(1945)</w:t>
      </w:r>
    </w:p>
    <w:p w14:paraId="0809AA31" w14:textId="77777777" w:rsidR="00F10545" w:rsidRDefault="00F10545" w:rsidP="00C958E0">
      <w:pPr>
        <w:spacing w:line="276" w:lineRule="auto"/>
        <w:ind w:firstLine="709"/>
        <w:jc w:val="both"/>
        <w:rPr>
          <w:rFonts w:ascii="Gotham Pro" w:hAnsi="Gotham Pro" w:cs="Gotham Pro"/>
          <w:sz w:val="28"/>
          <w:szCs w:val="28"/>
        </w:rPr>
      </w:pPr>
    </w:p>
    <w:p w14:paraId="38C58326" w14:textId="08789321" w:rsidR="00FC01CA" w:rsidRDefault="00FC01CA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hAnsi="Gotham Pro" w:cs="Gotham Pro"/>
          <w:sz w:val="28"/>
          <w:szCs w:val="28"/>
        </w:rPr>
        <w:t>Прошли суды, трибуналы над нацистскими преступниками. Весь мир узнал о зверствах фашистов. В связи с этим Организация Объединенных Наций (ООН) создала Комиссию по правам человека. В составе комиссии работали представители</w:t>
      </w:r>
      <w:r w:rsidR="00905788">
        <w:rPr>
          <w:rFonts w:ascii="Gotham Pro" w:eastAsia="Times New Roman" w:hAnsi="Gotham Pro" w:cs="Gotham Pro"/>
          <w:sz w:val="28"/>
          <w:szCs w:val="28"/>
          <w:lang w:bidi="he-IL"/>
        </w:rPr>
        <w:t xml:space="preserve"> Франции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, Ливан</w:t>
      </w:r>
      <w:r w:rsidR="00905788">
        <w:rPr>
          <w:rFonts w:ascii="Gotham Pro" w:eastAsia="Times New Roman" w:hAnsi="Gotham Pro" w:cs="Gotham Pro"/>
          <w:sz w:val="28"/>
          <w:szCs w:val="28"/>
          <w:lang w:bidi="he-IL"/>
        </w:rPr>
        <w:t>а, Китая, Чили, Великобритании, Австралии, Канады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, а также два представителя от СССР </w:t>
      </w:r>
      <w:r w:rsidR="00905788">
        <w:rPr>
          <w:rFonts w:ascii="Gotham Pro" w:eastAsia="Times New Roman" w:hAnsi="Gotham Pro" w:cs="Gotham Pro"/>
          <w:sz w:val="28"/>
          <w:szCs w:val="28"/>
          <w:lang w:bidi="he-IL"/>
        </w:rPr>
        <w:t>–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 Александр Богомолов и Алексей Павлов.</w:t>
      </w:r>
    </w:p>
    <w:p w14:paraId="6313A266" w14:textId="77777777" w:rsidR="00F10545" w:rsidRPr="00F10545" w:rsidRDefault="00F10545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7BB93D98" w14:textId="34975FD4" w:rsidR="00FC01CA" w:rsidRPr="00F10545" w:rsidRDefault="00FC01CA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Слайд 6. Виды прав</w:t>
      </w:r>
    </w:p>
    <w:p w14:paraId="2325B65D" w14:textId="034A17CC" w:rsidR="00FC01CA" w:rsidRDefault="00FC01CA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Декларация включает </w:t>
      </w:r>
      <w:r w:rsidRPr="00F10545">
        <w:rPr>
          <w:rFonts w:ascii="Gotham Pro" w:eastAsia="Times New Roman" w:hAnsi="Gotham Pro" w:cs="Gotham Pro"/>
          <w:b/>
          <w:sz w:val="28"/>
          <w:szCs w:val="28"/>
          <w:lang w:bidi="he-IL"/>
        </w:rPr>
        <w:t>гражданские (личные), политические, экономические, социальные и культурные права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4C7FA06F" w14:textId="77777777" w:rsidR="00F10545" w:rsidRPr="00F10545" w:rsidRDefault="00F10545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0CB20FB0" w14:textId="771C11DC" w:rsidR="00FC01CA" w:rsidRDefault="00F10545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i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sz w:val="28"/>
          <w:szCs w:val="28"/>
          <w:lang w:bidi="he-IL"/>
        </w:rPr>
        <w:t>А теперь попробуйте определить</w:t>
      </w:r>
      <w:r w:rsidR="00FC01CA"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, какими являются перечисленные права из списка на слайде </w:t>
      </w:r>
      <w:r w:rsidR="00FC01CA" w:rsidRPr="00F10545">
        <w:rPr>
          <w:rFonts w:ascii="Gotham Pro" w:eastAsia="Times New Roman" w:hAnsi="Gotham Pro" w:cs="Gotham Pro"/>
          <w:i/>
          <w:sz w:val="28"/>
          <w:szCs w:val="28"/>
          <w:lang w:bidi="he-IL"/>
        </w:rPr>
        <w:t>(можно также ребятам дать нарезанные распечатки, чтобы они определяли в группах-парах вид права человека)</w:t>
      </w:r>
    </w:p>
    <w:p w14:paraId="7C2212E2" w14:textId="77777777" w:rsidR="00F10545" w:rsidRPr="00F10545" w:rsidRDefault="00F10545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i/>
          <w:sz w:val="28"/>
          <w:szCs w:val="28"/>
          <w:lang w:bidi="he-IL"/>
        </w:rPr>
      </w:pPr>
    </w:p>
    <w:p w14:paraId="4E1F4AFD" w14:textId="53BD2B7A" w:rsidR="00440181" w:rsidRPr="00F10545" w:rsidRDefault="00905788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iCs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iCs/>
          <w:sz w:val="28"/>
          <w:szCs w:val="28"/>
          <w:lang w:bidi="he-IL"/>
        </w:rPr>
        <w:t>Список прав</w:t>
      </w:r>
    </w:p>
    <w:p w14:paraId="35DAE1B3" w14:textId="77777777" w:rsidR="00F10545" w:rsidRDefault="00FC01CA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Гражданские (личные) права:</w:t>
      </w:r>
    </w:p>
    <w:p w14:paraId="36DCFD69" w14:textId="3EDE3F95" w:rsidR="00F10545" w:rsidRDefault="00FC01CA" w:rsidP="00C958E0">
      <w:pPr>
        <w:pStyle w:val="ae"/>
        <w:numPr>
          <w:ilvl w:val="0"/>
          <w:numId w:val="10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жизнь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0B0ADAB4" w14:textId="00C92769" w:rsidR="00F10545" w:rsidRDefault="00FC01CA" w:rsidP="00C958E0">
      <w:pPr>
        <w:pStyle w:val="ae"/>
        <w:numPr>
          <w:ilvl w:val="0"/>
          <w:numId w:val="10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свободу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2AC5188D" w14:textId="20090502" w:rsidR="00F10545" w:rsidRDefault="00F10545" w:rsidP="00C958E0">
      <w:pPr>
        <w:pStyle w:val="ae"/>
        <w:numPr>
          <w:ilvl w:val="0"/>
          <w:numId w:val="10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</w:t>
      </w:r>
      <w:r w:rsidR="00FC01CA"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 личную неприкосновенность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2BCB3A29" w14:textId="2161B6B7" w:rsidR="00F10545" w:rsidRDefault="00440181" w:rsidP="00C958E0">
      <w:pPr>
        <w:pStyle w:val="ae"/>
        <w:numPr>
          <w:ilvl w:val="0"/>
          <w:numId w:val="10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беспристрастный суд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6C5D78B0" w14:textId="51FA27B9" w:rsidR="00FC01CA" w:rsidRDefault="00440181" w:rsidP="00C958E0">
      <w:pPr>
        <w:pStyle w:val="ae"/>
        <w:numPr>
          <w:ilvl w:val="0"/>
          <w:numId w:val="10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покидать любую страну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2345A796" w14:textId="77777777" w:rsidR="00F10545" w:rsidRPr="00F10545" w:rsidRDefault="00F10545" w:rsidP="00905788">
      <w:pPr>
        <w:pStyle w:val="ae"/>
        <w:spacing w:line="276" w:lineRule="auto"/>
        <w:ind w:left="142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6A301591" w14:textId="77777777" w:rsidR="00F10545" w:rsidRDefault="00440181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Политические права:</w:t>
      </w:r>
    </w:p>
    <w:p w14:paraId="5B8FD84E" w14:textId="726AC00D" w:rsidR="00F10545" w:rsidRDefault="00440181" w:rsidP="00C958E0">
      <w:pPr>
        <w:pStyle w:val="ae"/>
        <w:numPr>
          <w:ilvl w:val="0"/>
          <w:numId w:val="11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свобода мирных собраний и ассоциаций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570A98A7" w14:textId="6FC705ED" w:rsidR="00F10545" w:rsidRDefault="00440181" w:rsidP="00C958E0">
      <w:pPr>
        <w:pStyle w:val="ae"/>
        <w:numPr>
          <w:ilvl w:val="0"/>
          <w:numId w:val="11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свобода убеждений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798ABE19" w14:textId="36833821" w:rsidR="00F10545" w:rsidRDefault="00440181" w:rsidP="00C958E0">
      <w:pPr>
        <w:pStyle w:val="ae"/>
        <w:numPr>
          <w:ilvl w:val="0"/>
          <w:numId w:val="11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участие в управлении своей страной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6FA21770" w14:textId="0D338AB6" w:rsidR="00F10545" w:rsidRDefault="00440181" w:rsidP="00C958E0">
      <w:pPr>
        <w:pStyle w:val="ae"/>
        <w:numPr>
          <w:ilvl w:val="0"/>
          <w:numId w:val="11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равный доступ к государственной службе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1561419E" w14:textId="77777777" w:rsidR="00F10545" w:rsidRPr="00F10545" w:rsidRDefault="00F10545" w:rsidP="00C958E0">
      <w:pPr>
        <w:pStyle w:val="ae"/>
        <w:spacing w:line="276" w:lineRule="auto"/>
        <w:ind w:left="142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7D989F0F" w14:textId="6B374EE4" w:rsidR="00F10545" w:rsidRDefault="00440181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Экономические права</w:t>
      </w:r>
      <w:r w:rsidR="00905788">
        <w:rPr>
          <w:rFonts w:ascii="Gotham Pro" w:eastAsia="Times New Roman" w:hAnsi="Gotham Pro" w:cs="Gotham Pro"/>
          <w:sz w:val="28"/>
          <w:szCs w:val="28"/>
          <w:lang w:bidi="he-IL"/>
        </w:rPr>
        <w:t>:</w:t>
      </w:r>
    </w:p>
    <w:p w14:paraId="4C18E3E2" w14:textId="163FAB39" w:rsidR="00F10545" w:rsidRDefault="00440181" w:rsidP="00C958E0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труд и свободный выбор работы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386E8480" w14:textId="263E889C" w:rsidR="00F10545" w:rsidRDefault="00440181" w:rsidP="00C958E0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равную оплату за равный труд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0A306A8E" w14:textId="44DBEC09" w:rsidR="00F10545" w:rsidRDefault="00440181" w:rsidP="00C958E0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объединение в профессиональные союзы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2CDAA786" w14:textId="79CA7A82" w:rsidR="00440181" w:rsidRDefault="00440181" w:rsidP="00C958E0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справедливое вознаграждение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778A18F7" w14:textId="77777777" w:rsidR="00F10545" w:rsidRPr="00F10545" w:rsidRDefault="00F10545" w:rsidP="00C958E0">
      <w:pPr>
        <w:pStyle w:val="ae"/>
        <w:spacing w:line="276" w:lineRule="auto"/>
        <w:ind w:left="142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73E5B49D" w14:textId="77777777" w:rsidR="00F10545" w:rsidRDefault="00440181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Социальные права: </w:t>
      </w:r>
    </w:p>
    <w:p w14:paraId="41CA0976" w14:textId="00A5F39A" w:rsidR="00F10545" w:rsidRDefault="00440181" w:rsidP="00C958E0">
      <w:pPr>
        <w:pStyle w:val="ae"/>
        <w:numPr>
          <w:ilvl w:val="0"/>
          <w:numId w:val="13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отдых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0C7AE86F" w14:textId="10BC253A" w:rsidR="00F10545" w:rsidRDefault="00440181" w:rsidP="00C958E0">
      <w:pPr>
        <w:pStyle w:val="ae"/>
        <w:numPr>
          <w:ilvl w:val="0"/>
          <w:numId w:val="13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образование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5824E201" w14:textId="2848A339" w:rsidR="00F10545" w:rsidRDefault="00440181" w:rsidP="00C958E0">
      <w:pPr>
        <w:pStyle w:val="ae"/>
        <w:numPr>
          <w:ilvl w:val="0"/>
          <w:numId w:val="13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lastRenderedPageBreak/>
        <w:t>право на социальное обслуживание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14D04C0F" w14:textId="0E8731C0" w:rsidR="00F10545" w:rsidRDefault="00440181" w:rsidP="00C958E0">
      <w:pPr>
        <w:pStyle w:val="ae"/>
        <w:numPr>
          <w:ilvl w:val="0"/>
          <w:numId w:val="13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поддержание здоровья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7A810B5E" w14:textId="72952861" w:rsidR="00F10545" w:rsidRDefault="00440181" w:rsidP="00C958E0">
      <w:pPr>
        <w:pStyle w:val="ae"/>
        <w:numPr>
          <w:ilvl w:val="0"/>
          <w:numId w:val="13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сохранность имущества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676F791F" w14:textId="615F6DA3" w:rsidR="00440181" w:rsidRDefault="00440181" w:rsidP="00C958E0">
      <w:pPr>
        <w:pStyle w:val="ae"/>
        <w:numPr>
          <w:ilvl w:val="0"/>
          <w:numId w:val="13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обеспечение на случай болезни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23A00445" w14:textId="77777777" w:rsidR="00F10545" w:rsidRPr="00F10545" w:rsidRDefault="00F10545" w:rsidP="00C958E0">
      <w:pPr>
        <w:pStyle w:val="ae"/>
        <w:spacing w:line="276" w:lineRule="auto"/>
        <w:ind w:left="142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6B188A85" w14:textId="77777777" w:rsidR="00F10545" w:rsidRDefault="00440181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Культурные права</w:t>
      </w:r>
      <w:r w:rsidR="00F10545">
        <w:rPr>
          <w:rFonts w:ascii="Gotham Pro" w:eastAsia="Times New Roman" w:hAnsi="Gotham Pro" w:cs="Gotham Pro"/>
          <w:sz w:val="28"/>
          <w:szCs w:val="28"/>
          <w:lang w:bidi="he-IL"/>
        </w:rPr>
        <w:t>:</w:t>
      </w:r>
    </w:p>
    <w:p w14:paraId="24A51727" w14:textId="6D75A64E" w:rsidR="00F10545" w:rsidRDefault="00440181" w:rsidP="00C958E0">
      <w:pPr>
        <w:pStyle w:val="ae"/>
        <w:numPr>
          <w:ilvl w:val="0"/>
          <w:numId w:val="14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участие в культурной жизни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004FA7C8" w14:textId="10A2487F" w:rsidR="00440181" w:rsidRDefault="00440181" w:rsidP="00C958E0">
      <w:pPr>
        <w:pStyle w:val="ae"/>
        <w:numPr>
          <w:ilvl w:val="0"/>
          <w:numId w:val="14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право на участие в научном прогрессе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6D6FF0C4" w14:textId="77777777" w:rsidR="00F10545" w:rsidRPr="00F10545" w:rsidRDefault="00F10545" w:rsidP="00C958E0">
      <w:pPr>
        <w:pStyle w:val="ae"/>
        <w:spacing w:line="276" w:lineRule="auto"/>
        <w:ind w:left="142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3EB029C4" w14:textId="0026BC58" w:rsidR="00440181" w:rsidRPr="00F10545" w:rsidRDefault="00440181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11793B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Слайд 7</w:t>
      </w:r>
      <w:r w:rsidR="0011793B" w:rsidRPr="0011793B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 xml:space="preserve"> Конституция РФ</w:t>
      </w:r>
    </w:p>
    <w:p w14:paraId="09BDF9D3" w14:textId="127D8AAD" w:rsidR="00F10545" w:rsidRDefault="00440181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Все права и свободы человека были закреплены в Конституции Российской Федерации 1993 года. </w:t>
      </w:r>
      <w:r w:rsidRPr="00F10545">
        <w:rPr>
          <w:rFonts w:ascii="Gotham Pro" w:hAnsi="Gotham Pro" w:cs="Gotham Pro"/>
          <w:bCs/>
          <w:sz w:val="28"/>
          <w:szCs w:val="28"/>
        </w:rPr>
        <w:t xml:space="preserve">Приоритет прав человека – основополагающий принцип конституционного строя России, то есть самое главное, что есть. </w:t>
      </w:r>
      <w:r w:rsidR="00905788">
        <w:rPr>
          <w:rFonts w:ascii="Gotham Pro" w:hAnsi="Gotham Pro" w:cs="Gotham Pro"/>
          <w:bCs/>
          <w:sz w:val="28"/>
          <w:szCs w:val="28"/>
        </w:rPr>
        <w:t>В Конституции РФ отдельно выделя</w:t>
      </w:r>
      <w:r w:rsidRPr="00F10545">
        <w:rPr>
          <w:rFonts w:ascii="Gotham Pro" w:hAnsi="Gotham Pro" w:cs="Gotham Pro"/>
          <w:bCs/>
          <w:sz w:val="28"/>
          <w:szCs w:val="28"/>
        </w:rPr>
        <w:t>ют права человека и гражданина. Подумайте, пожалуйста, почему?</w:t>
      </w:r>
    </w:p>
    <w:p w14:paraId="576A6238" w14:textId="77777777" w:rsidR="00F10545" w:rsidRPr="00F10545" w:rsidRDefault="00F10545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i/>
          <w:iCs/>
          <w:sz w:val="28"/>
          <w:szCs w:val="28"/>
        </w:rPr>
      </w:pPr>
      <w:r w:rsidRPr="00F10545">
        <w:rPr>
          <w:rFonts w:ascii="Gotham Pro" w:hAnsi="Gotham Pro" w:cs="Gotham Pro"/>
          <w:bCs/>
          <w:i/>
          <w:iCs/>
          <w:sz w:val="28"/>
          <w:szCs w:val="28"/>
        </w:rPr>
        <w:t>Ответы ребят</w:t>
      </w:r>
    </w:p>
    <w:p w14:paraId="127FBF43" w14:textId="3AE81C57" w:rsidR="00440181" w:rsidRDefault="00440181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i/>
          <w:sz w:val="28"/>
          <w:szCs w:val="28"/>
        </w:rPr>
      </w:pPr>
      <w:r w:rsidRPr="00F10545">
        <w:rPr>
          <w:rFonts w:ascii="Gotham Pro" w:hAnsi="Gotham Pro" w:cs="Gotham Pro"/>
          <w:bCs/>
          <w:sz w:val="28"/>
          <w:szCs w:val="28"/>
        </w:rPr>
        <w:t>(</w:t>
      </w:r>
      <w:r w:rsidR="00F10545" w:rsidRPr="00F10545">
        <w:rPr>
          <w:rFonts w:ascii="Gotham Pro" w:hAnsi="Gotham Pro" w:cs="Gotham Pro"/>
          <w:sz w:val="28"/>
          <w:szCs w:val="28"/>
        </w:rPr>
        <w:t xml:space="preserve">Примерный ответ: </w:t>
      </w:r>
      <w:r w:rsidRPr="00F10545">
        <w:rPr>
          <w:rFonts w:ascii="Gotham Pro" w:hAnsi="Gotham Pro" w:cs="Gotham Pro"/>
          <w:bCs/>
          <w:i/>
          <w:sz w:val="28"/>
          <w:szCs w:val="28"/>
        </w:rPr>
        <w:t>потому что гражданин – это человек, который относится к определенной стране, обычно эти права предполагают возможность участия человека в управлении делами государства, к примеру</w:t>
      </w:r>
      <w:r w:rsidR="000E15F8" w:rsidRPr="00F10545">
        <w:rPr>
          <w:rFonts w:ascii="Gotham Pro" w:hAnsi="Gotham Pro" w:cs="Gotham Pro"/>
          <w:bCs/>
          <w:i/>
          <w:sz w:val="28"/>
          <w:szCs w:val="28"/>
        </w:rPr>
        <w:t>,</w:t>
      </w:r>
      <w:r w:rsidRPr="00F10545">
        <w:rPr>
          <w:rFonts w:ascii="Gotham Pro" w:hAnsi="Gotham Pro" w:cs="Gotham Pro"/>
          <w:bCs/>
          <w:i/>
          <w:sz w:val="28"/>
          <w:szCs w:val="28"/>
        </w:rPr>
        <w:t xml:space="preserve"> голосовать на выборах)</w:t>
      </w:r>
    </w:p>
    <w:p w14:paraId="7593FEE2" w14:textId="31DD052B" w:rsidR="00F10545" w:rsidRDefault="00F10545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iCs/>
          <w:sz w:val="28"/>
          <w:szCs w:val="28"/>
        </w:rPr>
      </w:pPr>
    </w:p>
    <w:p w14:paraId="5CC1A96F" w14:textId="630F5161" w:rsidR="0011793B" w:rsidRPr="00F10545" w:rsidRDefault="0011793B" w:rsidP="0011793B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11793B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Слайд 8 Вопрос</w:t>
      </w:r>
    </w:p>
    <w:p w14:paraId="071C1E43" w14:textId="77777777" w:rsidR="0011793B" w:rsidRPr="00F10545" w:rsidRDefault="0011793B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iCs/>
          <w:sz w:val="28"/>
          <w:szCs w:val="28"/>
        </w:rPr>
      </w:pPr>
    </w:p>
    <w:p w14:paraId="74F04FC8" w14:textId="5EA6E064" w:rsidR="00F52177" w:rsidRDefault="00440181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Мы у</w:t>
      </w:r>
      <w:r w:rsidR="00905788">
        <w:rPr>
          <w:rFonts w:ascii="Gotham Pro" w:eastAsia="Times New Roman" w:hAnsi="Gotham Pro" w:cs="Gotham Pro"/>
          <w:sz w:val="28"/>
          <w:szCs w:val="28"/>
          <w:lang w:bidi="he-IL"/>
        </w:rPr>
        <w:t>знали о правах человека. Однако скажите, а почему существуют чё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тко прописанные обязанности?</w:t>
      </w:r>
    </w:p>
    <w:p w14:paraId="178CE66E" w14:textId="77777777" w:rsidR="00F52177" w:rsidRPr="00F10545" w:rsidRDefault="00F52177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i/>
          <w:iCs/>
          <w:sz w:val="28"/>
          <w:szCs w:val="28"/>
        </w:rPr>
      </w:pPr>
      <w:r w:rsidRPr="00F10545">
        <w:rPr>
          <w:rFonts w:ascii="Gotham Pro" w:hAnsi="Gotham Pro" w:cs="Gotham Pro"/>
          <w:bCs/>
          <w:i/>
          <w:iCs/>
          <w:sz w:val="28"/>
          <w:szCs w:val="28"/>
        </w:rPr>
        <w:t>Ответы ребят</w:t>
      </w:r>
    </w:p>
    <w:p w14:paraId="7A767E13" w14:textId="68E0AF2F" w:rsidR="00440181" w:rsidRDefault="00F52177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i/>
          <w:sz w:val="28"/>
          <w:szCs w:val="28"/>
          <w:lang w:bidi="he-IL"/>
        </w:rPr>
      </w:pPr>
      <w:r w:rsidRPr="00F10545">
        <w:rPr>
          <w:rFonts w:ascii="Gotham Pro" w:hAnsi="Gotham Pro" w:cs="Gotham Pro"/>
          <w:bCs/>
          <w:sz w:val="28"/>
          <w:szCs w:val="28"/>
        </w:rPr>
        <w:t>(</w:t>
      </w:r>
      <w:r w:rsidRPr="00F10545">
        <w:rPr>
          <w:rFonts w:ascii="Gotham Pro" w:hAnsi="Gotham Pro" w:cs="Gotham Pro"/>
          <w:sz w:val="28"/>
          <w:szCs w:val="28"/>
        </w:rPr>
        <w:t xml:space="preserve">Примерный ответ: </w:t>
      </w:r>
      <w:r w:rsidR="00440181" w:rsidRPr="00F10545">
        <w:rPr>
          <w:rFonts w:ascii="Gotham Pro" w:eastAsia="Times New Roman" w:hAnsi="Gotham Pro" w:cs="Gotham Pro"/>
          <w:i/>
          <w:sz w:val="28"/>
          <w:szCs w:val="28"/>
          <w:lang w:bidi="he-IL"/>
        </w:rPr>
        <w:t>чтобы можно было сохранить права другого человека, чтобы не было хаоса)</w:t>
      </w:r>
    </w:p>
    <w:p w14:paraId="0EAD80C2" w14:textId="77777777" w:rsidR="00F52177" w:rsidRPr="00F10545" w:rsidRDefault="00F52177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i/>
          <w:sz w:val="28"/>
          <w:szCs w:val="28"/>
          <w:lang w:bidi="he-IL"/>
        </w:rPr>
      </w:pPr>
    </w:p>
    <w:p w14:paraId="3E653E00" w14:textId="3E5D1787" w:rsidR="000E15F8" w:rsidRDefault="000E4E85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Да, о</w:t>
      </w:r>
      <w:r w:rsidR="000E15F8" w:rsidRPr="00F10545">
        <w:rPr>
          <w:rFonts w:ascii="Gotham Pro" w:hAnsi="Gotham Pro" w:cs="Gotham Pro"/>
          <w:bCs/>
          <w:sz w:val="28"/>
          <w:szCs w:val="28"/>
        </w:rPr>
        <w:t>существление конституционных обязанностей обеспечивает нормальное функционирование самого государства, а тем самым и жизнедеятельность общества.</w:t>
      </w:r>
    </w:p>
    <w:p w14:paraId="4B9A44B3" w14:textId="77777777" w:rsidR="00F52177" w:rsidRPr="00F10545" w:rsidRDefault="00F52177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sz w:val="28"/>
          <w:szCs w:val="28"/>
        </w:rPr>
      </w:pPr>
    </w:p>
    <w:p w14:paraId="6FC81CD2" w14:textId="0E9E865B" w:rsidR="000E15F8" w:rsidRPr="00F10545" w:rsidRDefault="000E15F8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sz w:val="28"/>
          <w:szCs w:val="28"/>
        </w:rPr>
      </w:pPr>
      <w:r w:rsidRPr="0011793B">
        <w:rPr>
          <w:rFonts w:ascii="Gotham Pro" w:hAnsi="Gotham Pro" w:cs="Gotham Pro"/>
          <w:bCs/>
          <w:sz w:val="28"/>
          <w:szCs w:val="28"/>
          <w:highlight w:val="lightGray"/>
        </w:rPr>
        <w:t>Слайд</w:t>
      </w:r>
      <w:r w:rsidR="00F52177" w:rsidRPr="0011793B">
        <w:rPr>
          <w:rFonts w:ascii="Gotham Pro" w:hAnsi="Gotham Pro" w:cs="Gotham Pro"/>
          <w:bCs/>
          <w:sz w:val="28"/>
          <w:szCs w:val="28"/>
          <w:highlight w:val="lightGray"/>
        </w:rPr>
        <w:t xml:space="preserve"> </w:t>
      </w:r>
      <w:r w:rsidR="0011793B">
        <w:rPr>
          <w:rFonts w:ascii="Gotham Pro" w:hAnsi="Gotham Pro" w:cs="Gotham Pro"/>
          <w:bCs/>
          <w:sz w:val="28"/>
          <w:szCs w:val="28"/>
          <w:highlight w:val="lightGray"/>
        </w:rPr>
        <w:t>9</w:t>
      </w:r>
      <w:r w:rsidR="0011793B" w:rsidRPr="0011793B">
        <w:rPr>
          <w:rFonts w:ascii="Gotham Pro" w:hAnsi="Gotham Pro" w:cs="Gotham Pro"/>
          <w:bCs/>
          <w:sz w:val="28"/>
          <w:szCs w:val="28"/>
          <w:highlight w:val="lightGray"/>
        </w:rPr>
        <w:t xml:space="preserve"> Конституционные обязанности</w:t>
      </w:r>
    </w:p>
    <w:p w14:paraId="59C071A8" w14:textId="32F287AE" w:rsidR="000E15F8" w:rsidRPr="00F10545" w:rsidRDefault="000E15F8" w:rsidP="00C958E0">
      <w:pPr>
        <w:spacing w:line="276" w:lineRule="auto"/>
        <w:ind w:firstLine="708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hAnsi="Gotham Pro" w:cs="Gotham Pro"/>
          <w:bCs/>
          <w:sz w:val="28"/>
          <w:szCs w:val="28"/>
        </w:rPr>
        <w:t>Конституционными обязанностями гражданина Российской Федерации являются:</w:t>
      </w:r>
    </w:p>
    <w:p w14:paraId="544CECE8" w14:textId="69E1D1DA" w:rsidR="000E15F8" w:rsidRPr="00F52177" w:rsidRDefault="0081298D" w:rsidP="00C958E0">
      <w:pPr>
        <w:pStyle w:val="ae"/>
        <w:numPr>
          <w:ilvl w:val="0"/>
          <w:numId w:val="15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защита Отечества – г</w:t>
      </w:r>
      <w:r w:rsidR="000E15F8" w:rsidRPr="00F52177">
        <w:rPr>
          <w:rFonts w:ascii="Gotham Pro" w:hAnsi="Gotham Pro" w:cs="Gotham Pro"/>
          <w:bCs/>
          <w:sz w:val="28"/>
          <w:szCs w:val="28"/>
        </w:rPr>
        <w:t>раждане Российской Федерации мужского пола, достигшие 18-летнего возраста, обя</w:t>
      </w:r>
      <w:r>
        <w:rPr>
          <w:rFonts w:ascii="Gotham Pro" w:hAnsi="Gotham Pro" w:cs="Gotham Pro"/>
          <w:bCs/>
          <w:sz w:val="28"/>
          <w:szCs w:val="28"/>
        </w:rPr>
        <w:t>заны проходить военную службу; в</w:t>
      </w:r>
      <w:r w:rsidR="000E15F8" w:rsidRPr="00F52177">
        <w:rPr>
          <w:rFonts w:ascii="Gotham Pro" w:hAnsi="Gotham Pro" w:cs="Gotham Pro"/>
          <w:bCs/>
          <w:sz w:val="28"/>
          <w:szCs w:val="28"/>
        </w:rPr>
        <w:t xml:space="preserve"> случаях, когда военной службе противоречат убеждения или вероисповедание призывника, </w:t>
      </w:r>
      <w:r w:rsidR="00851EDB" w:rsidRPr="00F52177">
        <w:rPr>
          <w:rFonts w:ascii="Gotham Pro" w:hAnsi="Gotham Pro" w:cs="Gotham Pro"/>
          <w:bCs/>
          <w:sz w:val="28"/>
          <w:szCs w:val="28"/>
        </w:rPr>
        <w:t>а также в других ситуациях</w:t>
      </w:r>
      <w:r w:rsidR="000E4E85">
        <w:rPr>
          <w:rFonts w:ascii="Gotham Pro" w:hAnsi="Gotham Pro" w:cs="Gotham Pro"/>
          <w:bCs/>
          <w:sz w:val="28"/>
          <w:szCs w:val="28"/>
        </w:rPr>
        <w:t xml:space="preserve"> </w:t>
      </w:r>
      <w:r w:rsidR="000E15F8" w:rsidRPr="00F52177">
        <w:rPr>
          <w:rFonts w:ascii="Gotham Pro" w:hAnsi="Gotham Pro" w:cs="Gotham Pro"/>
          <w:bCs/>
          <w:sz w:val="28"/>
          <w:szCs w:val="28"/>
        </w:rPr>
        <w:t>он имеет право на замену армейской службы альт</w:t>
      </w:r>
      <w:r w:rsidR="00851EDB" w:rsidRPr="00F52177">
        <w:rPr>
          <w:rFonts w:ascii="Gotham Pro" w:hAnsi="Gotham Pro" w:cs="Gotham Pro"/>
          <w:bCs/>
          <w:sz w:val="28"/>
          <w:szCs w:val="28"/>
        </w:rPr>
        <w:t>ернативной гражданской службой</w:t>
      </w:r>
      <w:r>
        <w:rPr>
          <w:rFonts w:ascii="Gotham Pro" w:hAnsi="Gotham Pro" w:cs="Gotham Pro"/>
          <w:bCs/>
          <w:sz w:val="28"/>
          <w:szCs w:val="28"/>
        </w:rPr>
        <w:t>;</w:t>
      </w:r>
    </w:p>
    <w:p w14:paraId="1D4BE1A6" w14:textId="6D59BF3A" w:rsidR="000E15F8" w:rsidRPr="00F52177" w:rsidRDefault="0081298D" w:rsidP="00C958E0">
      <w:pPr>
        <w:pStyle w:val="ae"/>
        <w:numPr>
          <w:ilvl w:val="0"/>
          <w:numId w:val="15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lastRenderedPageBreak/>
        <w:t>о</w:t>
      </w:r>
      <w:r w:rsidR="000E4E85">
        <w:rPr>
          <w:rFonts w:ascii="Gotham Pro" w:hAnsi="Gotham Pro" w:cs="Gotham Pro"/>
          <w:bCs/>
          <w:sz w:val="28"/>
          <w:szCs w:val="28"/>
        </w:rPr>
        <w:t>бязанность родителей</w:t>
      </w:r>
      <w:r w:rsidR="000E15F8" w:rsidRPr="00F52177">
        <w:rPr>
          <w:rFonts w:ascii="Gotham Pro" w:hAnsi="Gotham Pro" w:cs="Gotham Pro"/>
          <w:bCs/>
          <w:sz w:val="28"/>
          <w:szCs w:val="28"/>
        </w:rPr>
        <w:t xml:space="preserve"> заботиться о</w:t>
      </w:r>
      <w:r>
        <w:rPr>
          <w:rFonts w:ascii="Gotham Pro" w:hAnsi="Gotham Pro" w:cs="Gotham Pro"/>
          <w:bCs/>
          <w:sz w:val="28"/>
          <w:szCs w:val="28"/>
        </w:rPr>
        <w:t xml:space="preserve"> своих детях и воспитывать их, а</w:t>
      </w:r>
      <w:r w:rsidR="000E15F8" w:rsidRPr="00F52177">
        <w:rPr>
          <w:rFonts w:ascii="Gotham Pro" w:hAnsi="Gotham Pro" w:cs="Gotham Pro"/>
          <w:bCs/>
          <w:sz w:val="28"/>
          <w:szCs w:val="28"/>
        </w:rPr>
        <w:t xml:space="preserve"> </w:t>
      </w:r>
      <w:r w:rsidR="000E4E85">
        <w:rPr>
          <w:rFonts w:ascii="Gotham Pro" w:hAnsi="Gotham Pro" w:cs="Gotham Pro"/>
          <w:bCs/>
          <w:sz w:val="28"/>
          <w:szCs w:val="28"/>
        </w:rPr>
        <w:t>также обязанность трудоспособных детей заботи</w:t>
      </w:r>
      <w:r w:rsidR="000E15F8" w:rsidRPr="00F52177">
        <w:rPr>
          <w:rFonts w:ascii="Gotham Pro" w:hAnsi="Gotham Pro" w:cs="Gotham Pro"/>
          <w:bCs/>
          <w:sz w:val="28"/>
          <w:szCs w:val="28"/>
        </w:rPr>
        <w:t>т</w:t>
      </w:r>
      <w:r w:rsidR="000E4E85">
        <w:rPr>
          <w:rFonts w:ascii="Gotham Pro" w:hAnsi="Gotham Pro" w:cs="Gotham Pro"/>
          <w:bCs/>
          <w:sz w:val="28"/>
          <w:szCs w:val="28"/>
        </w:rPr>
        <w:t>ь</w:t>
      </w:r>
      <w:r w:rsidR="000E15F8" w:rsidRPr="00F52177">
        <w:rPr>
          <w:rFonts w:ascii="Gotham Pro" w:hAnsi="Gotham Pro" w:cs="Gotham Pro"/>
          <w:bCs/>
          <w:sz w:val="28"/>
          <w:szCs w:val="28"/>
        </w:rPr>
        <w:t>ся о св</w:t>
      </w:r>
      <w:r>
        <w:rPr>
          <w:rFonts w:ascii="Gotham Pro" w:hAnsi="Gotham Pro" w:cs="Gotham Pro"/>
          <w:bCs/>
          <w:sz w:val="28"/>
          <w:szCs w:val="28"/>
        </w:rPr>
        <w:t>оих нетрудоспособных родителях;</w:t>
      </w:r>
    </w:p>
    <w:p w14:paraId="7659FC83" w14:textId="12B20418" w:rsidR="00F52177" w:rsidRDefault="0081298D" w:rsidP="00C958E0">
      <w:pPr>
        <w:pStyle w:val="ae"/>
        <w:numPr>
          <w:ilvl w:val="0"/>
          <w:numId w:val="15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о</w:t>
      </w:r>
      <w:r w:rsidR="000E4E85">
        <w:rPr>
          <w:rFonts w:ascii="Gotham Pro" w:hAnsi="Gotham Pro" w:cs="Gotham Pro"/>
          <w:bCs/>
          <w:sz w:val="28"/>
          <w:szCs w:val="28"/>
        </w:rPr>
        <w:t xml:space="preserve">бязанность граждан </w:t>
      </w:r>
      <w:r w:rsidR="000E15F8" w:rsidRPr="00F52177">
        <w:rPr>
          <w:rFonts w:ascii="Gotham Pro" w:hAnsi="Gotham Pro" w:cs="Gotham Pro"/>
          <w:bCs/>
          <w:sz w:val="28"/>
          <w:szCs w:val="28"/>
        </w:rPr>
        <w:t>сохранять природу и окружающую</w:t>
      </w:r>
      <w:r w:rsidR="00851EDB" w:rsidRPr="00F52177">
        <w:rPr>
          <w:rFonts w:ascii="Gotham Pro" w:hAnsi="Gotham Pro" w:cs="Gotham Pro"/>
          <w:bCs/>
          <w:sz w:val="28"/>
          <w:szCs w:val="28"/>
        </w:rPr>
        <w:t xml:space="preserve"> среду</w:t>
      </w:r>
      <w:r>
        <w:rPr>
          <w:rFonts w:ascii="Gotham Pro" w:hAnsi="Gotham Pro" w:cs="Gotham Pro"/>
          <w:bCs/>
          <w:sz w:val="28"/>
          <w:szCs w:val="28"/>
        </w:rPr>
        <w:t>;</w:t>
      </w:r>
    </w:p>
    <w:p w14:paraId="1CFF2FB8" w14:textId="2D3E14F9" w:rsidR="00851EDB" w:rsidRPr="00F52177" w:rsidRDefault="0081298D" w:rsidP="00C958E0">
      <w:pPr>
        <w:pStyle w:val="ae"/>
        <w:numPr>
          <w:ilvl w:val="0"/>
          <w:numId w:val="15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о</w:t>
      </w:r>
      <w:r w:rsidR="000E4E85">
        <w:rPr>
          <w:rFonts w:ascii="Gotham Pro" w:hAnsi="Gotham Pro" w:cs="Gotham Pro"/>
          <w:bCs/>
          <w:sz w:val="28"/>
          <w:szCs w:val="28"/>
        </w:rPr>
        <w:t xml:space="preserve">бязанность граждан </w:t>
      </w:r>
      <w:r w:rsidR="00851EDB" w:rsidRPr="00F52177">
        <w:rPr>
          <w:rFonts w:ascii="Gotham Pro" w:hAnsi="Gotham Pro" w:cs="Gotham Pro"/>
          <w:bCs/>
          <w:sz w:val="28"/>
          <w:szCs w:val="28"/>
        </w:rPr>
        <w:t xml:space="preserve">заботиться о сохранении исторического и </w:t>
      </w:r>
      <w:r w:rsidR="000E4E85">
        <w:rPr>
          <w:rFonts w:ascii="Gotham Pro" w:hAnsi="Gotham Pro" w:cs="Gotham Pro"/>
          <w:bCs/>
          <w:sz w:val="28"/>
          <w:szCs w:val="28"/>
        </w:rPr>
        <w:t xml:space="preserve">культурного </w:t>
      </w:r>
      <w:r w:rsidR="00851EDB" w:rsidRPr="00F52177">
        <w:rPr>
          <w:rFonts w:ascii="Gotham Pro" w:hAnsi="Gotham Pro" w:cs="Gotham Pro"/>
          <w:bCs/>
          <w:sz w:val="28"/>
          <w:szCs w:val="28"/>
        </w:rPr>
        <w:t>наследия, беречь памятники истории и культуры</w:t>
      </w:r>
      <w:r>
        <w:rPr>
          <w:rFonts w:ascii="Gotham Pro" w:hAnsi="Gotham Pro" w:cs="Gotham Pro"/>
          <w:bCs/>
          <w:sz w:val="28"/>
          <w:szCs w:val="28"/>
        </w:rPr>
        <w:t>;</w:t>
      </w:r>
    </w:p>
    <w:p w14:paraId="11A0B707" w14:textId="2448BB26" w:rsidR="00851EDB" w:rsidRPr="00F52177" w:rsidRDefault="0081298D" w:rsidP="00C958E0">
      <w:pPr>
        <w:pStyle w:val="ae"/>
        <w:numPr>
          <w:ilvl w:val="0"/>
          <w:numId w:val="15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о</w:t>
      </w:r>
      <w:r w:rsidR="000E4E85">
        <w:rPr>
          <w:rFonts w:ascii="Gotham Pro" w:hAnsi="Gotham Pro" w:cs="Gotham Pro"/>
          <w:bCs/>
          <w:sz w:val="28"/>
          <w:szCs w:val="28"/>
        </w:rPr>
        <w:t>бязанность с</w:t>
      </w:r>
      <w:r w:rsidR="00851EDB" w:rsidRPr="00F52177">
        <w:rPr>
          <w:rFonts w:ascii="Gotham Pro" w:hAnsi="Gotham Pro" w:cs="Gotham Pro"/>
          <w:bCs/>
          <w:sz w:val="28"/>
          <w:szCs w:val="28"/>
        </w:rPr>
        <w:t>облюдать законы и Конституцию Российской Федерации</w:t>
      </w:r>
      <w:r>
        <w:rPr>
          <w:rFonts w:ascii="Gotham Pro" w:hAnsi="Gotham Pro" w:cs="Gotham Pro"/>
          <w:bCs/>
          <w:sz w:val="28"/>
          <w:szCs w:val="28"/>
        </w:rPr>
        <w:t>;</w:t>
      </w:r>
    </w:p>
    <w:p w14:paraId="484F696C" w14:textId="259EEE1E" w:rsidR="00851EDB" w:rsidRPr="00F52177" w:rsidRDefault="0081298D" w:rsidP="00C958E0">
      <w:pPr>
        <w:pStyle w:val="ae"/>
        <w:numPr>
          <w:ilvl w:val="0"/>
          <w:numId w:val="15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о</w:t>
      </w:r>
      <w:r w:rsidR="000E4E85">
        <w:rPr>
          <w:rFonts w:ascii="Gotham Pro" w:hAnsi="Gotham Pro" w:cs="Gotham Pro"/>
          <w:bCs/>
          <w:sz w:val="28"/>
          <w:szCs w:val="28"/>
        </w:rPr>
        <w:t>бязанность п</w:t>
      </w:r>
      <w:r w:rsidR="00851EDB" w:rsidRPr="00F52177">
        <w:rPr>
          <w:rFonts w:ascii="Gotham Pro" w:hAnsi="Gotham Pro" w:cs="Gotham Pro"/>
          <w:bCs/>
          <w:sz w:val="28"/>
          <w:szCs w:val="28"/>
        </w:rPr>
        <w:t>латить законно установленные налоги и сборы</w:t>
      </w:r>
      <w:r w:rsidR="00F52177">
        <w:rPr>
          <w:rFonts w:ascii="Gotham Pro" w:hAnsi="Gotham Pro" w:cs="Gotham Pro"/>
          <w:bCs/>
          <w:sz w:val="28"/>
          <w:szCs w:val="28"/>
        </w:rPr>
        <w:t>.</w:t>
      </w:r>
    </w:p>
    <w:p w14:paraId="06FFD2DC" w14:textId="1F48F493" w:rsidR="00F52177" w:rsidRDefault="00F52177" w:rsidP="00C958E0">
      <w:pPr>
        <w:spacing w:line="276" w:lineRule="auto"/>
        <w:ind w:left="720"/>
        <w:jc w:val="both"/>
        <w:rPr>
          <w:rFonts w:ascii="Gotham Pro" w:hAnsi="Gotham Pro" w:cs="Gotham Pro"/>
          <w:bCs/>
          <w:sz w:val="28"/>
          <w:szCs w:val="28"/>
        </w:rPr>
      </w:pPr>
    </w:p>
    <w:p w14:paraId="42D224E2" w14:textId="220E8D68" w:rsidR="00C958E0" w:rsidRDefault="000E4E85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Конечно, мы видим, что есть чё</w:t>
      </w:r>
      <w:r w:rsidR="00851EDB" w:rsidRPr="00F10545">
        <w:rPr>
          <w:rFonts w:ascii="Gotham Pro" w:hAnsi="Gotham Pro" w:cs="Gotham Pro"/>
          <w:bCs/>
          <w:sz w:val="28"/>
          <w:szCs w:val="28"/>
        </w:rPr>
        <w:t>тко прописанные права и обязанности граждан. Но кто права защищает? Конечно же, правоохранительные органы, но</w:t>
      </w:r>
      <w:r>
        <w:rPr>
          <w:rFonts w:ascii="Gotham Pro" w:hAnsi="Gotham Pro" w:cs="Gotham Pro"/>
          <w:bCs/>
          <w:sz w:val="28"/>
          <w:szCs w:val="28"/>
        </w:rPr>
        <w:t>,</w:t>
      </w:r>
      <w:r w:rsidR="00851EDB" w:rsidRPr="00F10545">
        <w:rPr>
          <w:rFonts w:ascii="Gotham Pro" w:hAnsi="Gotham Pro" w:cs="Gotham Pro"/>
          <w:bCs/>
          <w:sz w:val="28"/>
          <w:szCs w:val="28"/>
        </w:rPr>
        <w:t xml:space="preserve"> кроме того</w:t>
      </w:r>
      <w:r>
        <w:rPr>
          <w:rFonts w:ascii="Gotham Pro" w:hAnsi="Gotham Pro" w:cs="Gotham Pro"/>
          <w:bCs/>
          <w:sz w:val="28"/>
          <w:szCs w:val="28"/>
        </w:rPr>
        <w:t>,</w:t>
      </w:r>
      <w:r w:rsidR="00851EDB" w:rsidRPr="00F10545">
        <w:rPr>
          <w:rFonts w:ascii="Gotham Pro" w:hAnsi="Gotham Pro" w:cs="Gotham Pro"/>
          <w:bCs/>
          <w:sz w:val="28"/>
          <w:szCs w:val="28"/>
        </w:rPr>
        <w:t xml:space="preserve"> Президент, Федеральное Собрание (а это Совет Федерации и Государственная Дума), </w:t>
      </w:r>
      <w:r>
        <w:rPr>
          <w:rFonts w:ascii="Gotham Pro" w:hAnsi="Gotham Pro" w:cs="Gotham Pro"/>
          <w:bCs/>
          <w:sz w:val="28"/>
          <w:szCs w:val="28"/>
        </w:rPr>
        <w:t>Правительство РФ и с</w:t>
      </w:r>
      <w:r w:rsidR="003A78CD" w:rsidRPr="00F10545">
        <w:rPr>
          <w:rFonts w:ascii="Gotham Pro" w:hAnsi="Gotham Pro" w:cs="Gotham Pro"/>
          <w:bCs/>
          <w:sz w:val="28"/>
          <w:szCs w:val="28"/>
        </w:rPr>
        <w:t>удебная система также имеют полномочия по защите прав граждан.</w:t>
      </w:r>
    </w:p>
    <w:p w14:paraId="63ABD9CA" w14:textId="5BBBD7D8" w:rsidR="00C958E0" w:rsidRDefault="00C958E0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</w:p>
    <w:p w14:paraId="4E578C02" w14:textId="5E68BB6D" w:rsidR="0011793B" w:rsidRPr="00F10545" w:rsidRDefault="0011793B" w:rsidP="0011793B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  <w:r w:rsidRPr="0011793B">
        <w:rPr>
          <w:rFonts w:ascii="Gotham Pro" w:hAnsi="Gotham Pro" w:cs="Gotham Pro"/>
          <w:bCs/>
          <w:sz w:val="28"/>
          <w:szCs w:val="28"/>
          <w:highlight w:val="lightGray"/>
        </w:rPr>
        <w:t>Слайд 10 Уполномоченный по правам человека</w:t>
      </w:r>
    </w:p>
    <w:p w14:paraId="50545541" w14:textId="77777777" w:rsidR="0011793B" w:rsidRDefault="0011793B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</w:p>
    <w:p w14:paraId="30335B30" w14:textId="17543AA4" w:rsidR="00C958E0" w:rsidRDefault="003A78CD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hAnsi="Gotham Pro" w:cs="Gotham Pro"/>
          <w:bCs/>
          <w:sz w:val="28"/>
          <w:szCs w:val="28"/>
        </w:rPr>
        <w:tab/>
      </w:r>
      <w:r w:rsidR="000E4E85">
        <w:rPr>
          <w:rFonts w:ascii="Gotham Pro" w:hAnsi="Gotham Pro" w:cs="Gotham Pro"/>
          <w:bCs/>
          <w:sz w:val="28"/>
          <w:szCs w:val="28"/>
        </w:rPr>
        <w:t>Д</w:t>
      </w:r>
      <w:r w:rsidRPr="00F10545">
        <w:rPr>
          <w:rFonts w:ascii="Gotham Pro" w:hAnsi="Gotham Pro" w:cs="Gotham Pro"/>
          <w:bCs/>
          <w:sz w:val="28"/>
          <w:szCs w:val="28"/>
        </w:rPr>
        <w:t xml:space="preserve">ля дополнительной защиты прав человека существует Уполномоченный по правам человека в Российской Федерации. </w:t>
      </w:r>
      <w:r w:rsidR="000E4E85">
        <w:rPr>
          <w:rFonts w:ascii="Gotham Pro" w:hAnsi="Gotham Pro" w:cs="Gotham Pro"/>
          <w:bCs/>
          <w:sz w:val="28"/>
          <w:szCs w:val="28"/>
        </w:rPr>
        <w:t>Эта должность введена 103 статьёй Конституции</w:t>
      </w:r>
      <w:r w:rsidRPr="00F10545">
        <w:rPr>
          <w:rFonts w:ascii="Gotham Pro" w:hAnsi="Gotham Pro" w:cs="Gotham Pro"/>
          <w:bCs/>
          <w:sz w:val="28"/>
          <w:szCs w:val="28"/>
        </w:rPr>
        <w:t xml:space="preserve"> РФ. В наши дни Уполномоченным является Татьяна Николаевна </w:t>
      </w:r>
      <w:proofErr w:type="spellStart"/>
      <w:r w:rsidRPr="00F10545">
        <w:rPr>
          <w:rFonts w:ascii="Gotham Pro" w:hAnsi="Gotham Pro" w:cs="Gotham Pro"/>
          <w:bCs/>
          <w:sz w:val="28"/>
          <w:szCs w:val="28"/>
        </w:rPr>
        <w:t>Москалькова</w:t>
      </w:r>
      <w:proofErr w:type="spellEnd"/>
      <w:r w:rsidRPr="00F10545">
        <w:rPr>
          <w:rFonts w:ascii="Gotham Pro" w:hAnsi="Gotham Pro" w:cs="Gotham Pro"/>
          <w:bCs/>
          <w:sz w:val="28"/>
          <w:szCs w:val="28"/>
        </w:rPr>
        <w:t>. В СМИ часто Уполн</w:t>
      </w:r>
      <w:r w:rsidR="000E4E85">
        <w:rPr>
          <w:rFonts w:ascii="Gotham Pro" w:hAnsi="Gotham Pro" w:cs="Gotham Pro"/>
          <w:bCs/>
          <w:sz w:val="28"/>
          <w:szCs w:val="28"/>
        </w:rPr>
        <w:t>омоченного называют о</w:t>
      </w:r>
      <w:r w:rsidRPr="00F10545">
        <w:rPr>
          <w:rFonts w:ascii="Gotham Pro" w:hAnsi="Gotham Pro" w:cs="Gotham Pro"/>
          <w:bCs/>
          <w:sz w:val="28"/>
          <w:szCs w:val="28"/>
        </w:rPr>
        <w:t>мбудсменом, запомните это название. Оно пришло к нам из шведского языка и там обозначало человека, который выступал надзорным за деятельностью администрации от имени парламента.</w:t>
      </w:r>
    </w:p>
    <w:p w14:paraId="0EBA330D" w14:textId="77777777" w:rsidR="00C958E0" w:rsidRDefault="00C958E0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</w:p>
    <w:p w14:paraId="722C8AC8" w14:textId="6BD22767" w:rsidR="00403E38" w:rsidRDefault="003A78CD" w:rsidP="00403E38">
      <w:pPr>
        <w:spacing w:line="276" w:lineRule="auto"/>
        <w:ind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F10545">
        <w:rPr>
          <w:rFonts w:ascii="Gotham Pro" w:hAnsi="Gotham Pro" w:cs="Gotham Pro"/>
          <w:bCs/>
          <w:sz w:val="28"/>
          <w:szCs w:val="28"/>
        </w:rPr>
        <w:t xml:space="preserve">До Татьяны Николаевны </w:t>
      </w:r>
      <w:proofErr w:type="spellStart"/>
      <w:r w:rsidRPr="00F10545">
        <w:rPr>
          <w:rFonts w:ascii="Gotham Pro" w:hAnsi="Gotham Pro" w:cs="Gotham Pro"/>
          <w:bCs/>
          <w:sz w:val="28"/>
          <w:szCs w:val="28"/>
        </w:rPr>
        <w:t>Москальковой</w:t>
      </w:r>
      <w:proofErr w:type="spellEnd"/>
      <w:r w:rsidRPr="00F10545">
        <w:rPr>
          <w:rFonts w:ascii="Gotham Pro" w:hAnsi="Gotham Pro" w:cs="Gotham Pro"/>
          <w:bCs/>
          <w:sz w:val="28"/>
          <w:szCs w:val="28"/>
        </w:rPr>
        <w:t xml:space="preserve"> эту должность занимали </w:t>
      </w: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О.О. Миронов (199</w:t>
      </w:r>
      <w:r w:rsidR="000E4E8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8–2004 гг.), В.П. Лукин (2004–</w:t>
      </w: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2014 гг.), Э.А. Памфилова (2014</w:t>
      </w:r>
      <w:r w:rsidR="000E4E8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–</w:t>
      </w: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2016 гг.). </w:t>
      </w:r>
    </w:p>
    <w:p w14:paraId="55C50F11" w14:textId="77777777" w:rsidR="00403E38" w:rsidRDefault="00403E38" w:rsidP="00403E38">
      <w:pPr>
        <w:spacing w:line="276" w:lineRule="auto"/>
        <w:ind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</w:p>
    <w:p w14:paraId="61887037" w14:textId="718E8697" w:rsidR="00403E38" w:rsidRPr="00403E38" w:rsidRDefault="00403E38" w:rsidP="00403E38">
      <w:pPr>
        <w:spacing w:line="276" w:lineRule="auto"/>
        <w:ind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П</w:t>
      </w:r>
      <w:r w:rsidRPr="00403E38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омимо Уполномоченного, в каждом субъекте Р</w:t>
      </w:r>
      <w:r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оссийской </w:t>
      </w:r>
      <w:r w:rsidRPr="00403E38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Ф</w:t>
      </w:r>
      <w:r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едерации</w:t>
      </w:r>
      <w:r w:rsidRPr="00403E38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есть свои уполномоченные по правам человека</w:t>
      </w:r>
      <w:r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.</w:t>
      </w:r>
    </w:p>
    <w:p w14:paraId="31FAA2A8" w14:textId="77777777" w:rsidR="00C958E0" w:rsidRPr="00F10545" w:rsidRDefault="00C958E0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</w:p>
    <w:p w14:paraId="565F0CBA" w14:textId="5990F782" w:rsidR="003A78CD" w:rsidRPr="00F10545" w:rsidRDefault="003A78CD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hAnsi="Gotham Pro" w:cs="Gotham Pro"/>
          <w:bCs/>
          <w:sz w:val="28"/>
          <w:szCs w:val="28"/>
        </w:rPr>
        <w:tab/>
      </w:r>
      <w:r w:rsidRPr="00667F97">
        <w:rPr>
          <w:rFonts w:ascii="Gotham Pro" w:hAnsi="Gotham Pro" w:cs="Gotham Pro"/>
          <w:bCs/>
          <w:sz w:val="28"/>
          <w:szCs w:val="28"/>
          <w:highlight w:val="lightGray"/>
        </w:rPr>
        <w:t>Слайд 11</w:t>
      </w:r>
      <w:r w:rsidR="00667F97" w:rsidRPr="00667F97">
        <w:rPr>
          <w:rFonts w:ascii="Gotham Pro" w:hAnsi="Gotham Pro" w:cs="Gotham Pro"/>
          <w:bCs/>
          <w:sz w:val="28"/>
          <w:szCs w:val="28"/>
          <w:highlight w:val="lightGray"/>
        </w:rPr>
        <w:t xml:space="preserve"> Распределите названия и страны</w:t>
      </w:r>
    </w:p>
    <w:p w14:paraId="7D3334E7" w14:textId="77777777" w:rsidR="00667F97" w:rsidRDefault="003A78CD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hAnsi="Gotham Pro" w:cs="Gotham Pro"/>
          <w:bCs/>
          <w:sz w:val="28"/>
          <w:szCs w:val="28"/>
        </w:rPr>
        <w:tab/>
        <w:t>Сейчас подобные Уполномоченные</w:t>
      </w:r>
      <w:r w:rsidR="000E4E85">
        <w:rPr>
          <w:rFonts w:ascii="Gotham Pro" w:hAnsi="Gotham Pro" w:cs="Gotham Pro"/>
          <w:bCs/>
          <w:sz w:val="28"/>
          <w:szCs w:val="28"/>
        </w:rPr>
        <w:t>,</w:t>
      </w:r>
      <w:r w:rsidRPr="00F10545">
        <w:rPr>
          <w:rFonts w:ascii="Gotham Pro" w:hAnsi="Gotham Pro" w:cs="Gotham Pro"/>
          <w:bCs/>
          <w:sz w:val="28"/>
          <w:szCs w:val="28"/>
        </w:rPr>
        <w:t xml:space="preserve"> или омбудсмены</w:t>
      </w:r>
      <w:r w:rsidR="000E4E85">
        <w:rPr>
          <w:rFonts w:ascii="Gotham Pro" w:hAnsi="Gotham Pro" w:cs="Gotham Pro"/>
          <w:bCs/>
          <w:sz w:val="28"/>
          <w:szCs w:val="28"/>
        </w:rPr>
        <w:t xml:space="preserve">, есть более </w:t>
      </w:r>
      <w:r w:rsidRPr="00F10545">
        <w:rPr>
          <w:rFonts w:ascii="Gotham Pro" w:hAnsi="Gotham Pro" w:cs="Gotham Pro"/>
          <w:bCs/>
          <w:sz w:val="28"/>
          <w:szCs w:val="28"/>
        </w:rPr>
        <w:t>чем в 100 странах мира. Как вы думаете, где и как называется эта должность?</w:t>
      </w:r>
    </w:p>
    <w:p w14:paraId="74808463" w14:textId="77777777" w:rsidR="00667F97" w:rsidRDefault="00667F97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</w:p>
    <w:p w14:paraId="71245C03" w14:textId="30818964" w:rsidR="00A67632" w:rsidRDefault="00C958E0" w:rsidP="00667F97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lastRenderedPageBreak/>
        <w:t xml:space="preserve">Например, </w:t>
      </w:r>
      <w:r w:rsidR="003A78CD" w:rsidRPr="00F10545">
        <w:rPr>
          <w:rFonts w:ascii="Gotham Pro" w:hAnsi="Gotham Pro" w:cs="Gotham Pro"/>
          <w:bCs/>
          <w:sz w:val="28"/>
          <w:szCs w:val="28"/>
        </w:rPr>
        <w:t>Албания – Народный адвокат</w:t>
      </w:r>
      <w:r>
        <w:rPr>
          <w:rFonts w:ascii="Gotham Pro" w:hAnsi="Gotham Pro" w:cs="Gotham Pro"/>
          <w:bCs/>
          <w:sz w:val="28"/>
          <w:szCs w:val="28"/>
        </w:rPr>
        <w:t xml:space="preserve">, </w:t>
      </w:r>
      <w:r w:rsidR="003A78CD" w:rsidRPr="00F10545">
        <w:rPr>
          <w:rFonts w:ascii="Gotham Pro" w:hAnsi="Gotham Pro" w:cs="Gotham Pro"/>
          <w:bCs/>
          <w:sz w:val="28"/>
          <w:szCs w:val="28"/>
        </w:rPr>
        <w:t>Армения – Защитник прав человека</w:t>
      </w:r>
      <w:r>
        <w:rPr>
          <w:rFonts w:ascii="Gotham Pro" w:hAnsi="Gotham Pro" w:cs="Gotham Pro"/>
          <w:bCs/>
          <w:sz w:val="28"/>
          <w:szCs w:val="28"/>
        </w:rPr>
        <w:t xml:space="preserve">, </w:t>
      </w:r>
      <w:r w:rsidR="003A78CD" w:rsidRPr="00F10545">
        <w:rPr>
          <w:rFonts w:ascii="Gotham Pro" w:hAnsi="Gotham Pro" w:cs="Gotham Pro"/>
          <w:bCs/>
          <w:sz w:val="28"/>
          <w:szCs w:val="28"/>
        </w:rPr>
        <w:t xml:space="preserve">Киргизия – </w:t>
      </w:r>
      <w:proofErr w:type="spellStart"/>
      <w:r w:rsidR="003A78CD" w:rsidRPr="00F10545">
        <w:rPr>
          <w:rFonts w:ascii="Gotham Pro" w:hAnsi="Gotham Pro" w:cs="Gotham Pro"/>
          <w:bCs/>
          <w:sz w:val="28"/>
          <w:szCs w:val="28"/>
        </w:rPr>
        <w:t>Акыйкатчы</w:t>
      </w:r>
      <w:proofErr w:type="spellEnd"/>
      <w:r>
        <w:rPr>
          <w:rFonts w:ascii="Gotham Pro" w:hAnsi="Gotham Pro" w:cs="Gotham Pro"/>
          <w:bCs/>
          <w:sz w:val="28"/>
          <w:szCs w:val="28"/>
        </w:rPr>
        <w:t xml:space="preserve">, </w:t>
      </w:r>
      <w:r w:rsidR="003A78CD" w:rsidRPr="00F10545">
        <w:rPr>
          <w:rFonts w:ascii="Gotham Pro" w:hAnsi="Gotham Pro" w:cs="Gotham Pro"/>
          <w:bCs/>
          <w:sz w:val="28"/>
          <w:szCs w:val="28"/>
        </w:rPr>
        <w:t xml:space="preserve">Финляндия – Парламентский </w:t>
      </w:r>
      <w:proofErr w:type="spellStart"/>
      <w:r w:rsidR="003A78CD" w:rsidRPr="00F10545">
        <w:rPr>
          <w:rFonts w:ascii="Gotham Pro" w:hAnsi="Gotham Pro" w:cs="Gotham Pro"/>
          <w:bCs/>
          <w:sz w:val="28"/>
          <w:szCs w:val="28"/>
        </w:rPr>
        <w:t>омбудсман</w:t>
      </w:r>
      <w:proofErr w:type="spellEnd"/>
      <w:r w:rsidR="003A78CD" w:rsidRPr="00F10545">
        <w:rPr>
          <w:rFonts w:ascii="Gotham Pro" w:hAnsi="Gotham Pro" w:cs="Gotham Pro"/>
          <w:bCs/>
          <w:sz w:val="28"/>
          <w:szCs w:val="28"/>
        </w:rPr>
        <w:t xml:space="preserve">. </w:t>
      </w:r>
    </w:p>
    <w:p w14:paraId="3D5A4B07" w14:textId="77777777" w:rsidR="00A67632" w:rsidRDefault="00A67632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</w:p>
    <w:p w14:paraId="594BC269" w14:textId="4BFD289A" w:rsidR="00A67632" w:rsidRDefault="00A67632" w:rsidP="00A67632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Как вы думаете, чем занимается омбудсмен?</w:t>
      </w:r>
    </w:p>
    <w:p w14:paraId="4A0B8CB6" w14:textId="3D8CFCAE" w:rsidR="00A67632" w:rsidRPr="00A67632" w:rsidRDefault="00A67632" w:rsidP="00A67632">
      <w:pPr>
        <w:spacing w:line="276" w:lineRule="auto"/>
        <w:ind w:firstLine="709"/>
        <w:jc w:val="both"/>
        <w:rPr>
          <w:rFonts w:ascii="Gotham Pro" w:hAnsi="Gotham Pro" w:cs="Gotham Pro"/>
          <w:bCs/>
          <w:i/>
          <w:iCs/>
          <w:sz w:val="28"/>
          <w:szCs w:val="28"/>
        </w:rPr>
      </w:pPr>
      <w:r w:rsidRPr="00A67632">
        <w:rPr>
          <w:rFonts w:ascii="Gotham Pro" w:hAnsi="Gotham Pro" w:cs="Gotham Pro"/>
          <w:bCs/>
          <w:i/>
          <w:iCs/>
          <w:sz w:val="28"/>
          <w:szCs w:val="28"/>
        </w:rPr>
        <w:t>Ответ ребят</w:t>
      </w:r>
    </w:p>
    <w:p w14:paraId="77139716" w14:textId="77777777" w:rsidR="00C958E0" w:rsidRPr="00F10545" w:rsidRDefault="00C958E0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</w:p>
    <w:p w14:paraId="6F8C0A13" w14:textId="1EEEBDD4" w:rsidR="00C958E0" w:rsidRDefault="003A78CD" w:rsidP="00C958E0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hAnsi="Gotham Pro" w:cs="Gotham Pro"/>
          <w:bCs/>
          <w:sz w:val="28"/>
          <w:szCs w:val="28"/>
        </w:rPr>
        <w:tab/>
      </w:r>
      <w:r w:rsidR="000E4E85">
        <w:rPr>
          <w:rFonts w:ascii="Gotham Pro" w:hAnsi="Gotham Pro" w:cs="Gotham Pro"/>
          <w:bCs/>
          <w:sz w:val="28"/>
          <w:szCs w:val="28"/>
          <w:highlight w:val="lightGray"/>
        </w:rPr>
        <w:t xml:space="preserve">Слайд 12. Чем занимается </w:t>
      </w:r>
      <w:r w:rsidR="00667F97">
        <w:rPr>
          <w:rFonts w:ascii="Gotham Pro" w:hAnsi="Gotham Pro" w:cs="Gotham Pro"/>
          <w:bCs/>
          <w:sz w:val="28"/>
          <w:szCs w:val="28"/>
          <w:highlight w:val="lightGray"/>
        </w:rPr>
        <w:t>Уполномоченный</w:t>
      </w:r>
      <w:r w:rsidRPr="00C958E0">
        <w:rPr>
          <w:rFonts w:ascii="Gotham Pro" w:hAnsi="Gotham Pro" w:cs="Gotham Pro"/>
          <w:bCs/>
          <w:sz w:val="28"/>
          <w:szCs w:val="28"/>
          <w:highlight w:val="lightGray"/>
        </w:rPr>
        <w:t>?</w:t>
      </w:r>
    </w:p>
    <w:p w14:paraId="6496266D" w14:textId="4A81C5BF" w:rsidR="003A78CD" w:rsidRPr="00C958E0" w:rsidRDefault="003A78CD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У Уполномоченного есть три основных </w:t>
      </w:r>
      <w:r w:rsidRPr="00F10545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направления деятельности</w:t>
      </w: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:</w:t>
      </w:r>
    </w:p>
    <w:p w14:paraId="6F4D0141" w14:textId="6A6B6500" w:rsidR="003A78CD" w:rsidRPr="00F10545" w:rsidRDefault="003A78CD" w:rsidP="00C958E0">
      <w:pPr>
        <w:spacing w:line="276" w:lineRule="auto"/>
        <w:ind w:right="-143"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1) </w:t>
      </w:r>
      <w:r w:rsidRPr="00F10545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защитник</w:t>
      </w: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прав человека; </w:t>
      </w:r>
    </w:p>
    <w:p w14:paraId="78361CC3" w14:textId="350E92A2" w:rsidR="003A78CD" w:rsidRPr="00F10545" w:rsidRDefault="003A78CD" w:rsidP="00C958E0">
      <w:pPr>
        <w:spacing w:line="276" w:lineRule="auto"/>
        <w:ind w:right="-143"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2) </w:t>
      </w:r>
      <w:r w:rsidRPr="00F10545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посредник</w:t>
      </w: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между властью и гражданским обществом;</w:t>
      </w:r>
    </w:p>
    <w:p w14:paraId="4EFA524F" w14:textId="2614E247" w:rsidR="003A78CD" w:rsidRDefault="003A78CD" w:rsidP="00C958E0">
      <w:pPr>
        <w:spacing w:line="276" w:lineRule="auto"/>
        <w:ind w:right="-143"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3) </w:t>
      </w:r>
      <w:r w:rsidRPr="00F10545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эксперт</w:t>
      </w:r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по оценке </w:t>
      </w:r>
      <w:bookmarkStart w:id="0" w:name="_Hlk115285389"/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состояния соблюдения прав человека</w:t>
      </w:r>
      <w:bookmarkEnd w:id="0"/>
      <w:r w:rsidRPr="00F10545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в стране.</w:t>
      </w:r>
    </w:p>
    <w:p w14:paraId="0A3989C6" w14:textId="5C672B73" w:rsidR="00667F97" w:rsidRDefault="00667F97" w:rsidP="00C958E0">
      <w:pPr>
        <w:spacing w:line="276" w:lineRule="auto"/>
        <w:ind w:right="-143"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</w:p>
    <w:p w14:paraId="7CFAAF4B" w14:textId="37ACDDD1" w:rsidR="00667F97" w:rsidRDefault="00667F97" w:rsidP="00C958E0">
      <w:pPr>
        <w:spacing w:line="276" w:lineRule="auto"/>
        <w:ind w:right="-143"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>
        <w:rPr>
          <w:rFonts w:ascii="Gotham Pro" w:hAnsi="Gotham Pro" w:cs="Gotham Pro"/>
          <w:bCs/>
          <w:sz w:val="28"/>
          <w:szCs w:val="28"/>
          <w:highlight w:val="lightGray"/>
        </w:rPr>
        <w:t>Слайд 13. Сайт</w:t>
      </w:r>
    </w:p>
    <w:p w14:paraId="16237EE4" w14:textId="77777777" w:rsidR="00C958E0" w:rsidRPr="00F10545" w:rsidRDefault="00C958E0" w:rsidP="00C958E0">
      <w:pPr>
        <w:spacing w:line="276" w:lineRule="auto"/>
        <w:ind w:right="-143" w:firstLine="709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</w:p>
    <w:p w14:paraId="40469BD6" w14:textId="3C5C15C9" w:rsidR="003A78CD" w:rsidRDefault="003A78CD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  <w:r w:rsidRPr="00F10545">
        <w:rPr>
          <w:rFonts w:ascii="Gotham Pro" w:hAnsi="Gotham Pro" w:cs="Gotham Pro"/>
          <w:bCs/>
          <w:sz w:val="28"/>
          <w:szCs w:val="28"/>
        </w:rPr>
        <w:t xml:space="preserve">Обратиться к Уполномоченному по правам человека можно через сайт </w:t>
      </w:r>
      <w:hyperlink r:id="rId9" w:history="1">
        <w:r w:rsidRPr="00F10545">
          <w:rPr>
            <w:rStyle w:val="a4"/>
            <w:rFonts w:ascii="Gotham Pro" w:hAnsi="Gotham Pro" w:cs="Gotham Pro"/>
            <w:bCs/>
            <w:sz w:val="28"/>
            <w:szCs w:val="28"/>
          </w:rPr>
          <w:t>https://ombudsmanrf.org/</w:t>
        </w:r>
      </w:hyperlink>
      <w:r w:rsidRPr="00F10545">
        <w:rPr>
          <w:rFonts w:ascii="Gotham Pro" w:hAnsi="Gotham Pro" w:cs="Gotham Pro"/>
          <w:bCs/>
          <w:sz w:val="28"/>
          <w:szCs w:val="28"/>
        </w:rPr>
        <w:t xml:space="preserve"> и по други</w:t>
      </w:r>
      <w:r w:rsidR="000E4E85">
        <w:rPr>
          <w:rFonts w:ascii="Gotham Pro" w:hAnsi="Gotham Pro" w:cs="Gotham Pro"/>
          <w:bCs/>
          <w:sz w:val="28"/>
          <w:szCs w:val="28"/>
        </w:rPr>
        <w:t>м контактам, указанным на сайте.</w:t>
      </w:r>
    </w:p>
    <w:p w14:paraId="08759052" w14:textId="77777777" w:rsidR="00C958E0" w:rsidRPr="00F10545" w:rsidRDefault="00C958E0" w:rsidP="00C958E0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</w:p>
    <w:p w14:paraId="215EAC66" w14:textId="22A46989" w:rsidR="00C958E0" w:rsidRDefault="00851EDB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C958E0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Слайд 1</w:t>
      </w:r>
      <w:r w:rsidR="00667F97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4</w:t>
      </w:r>
      <w:r w:rsidRPr="00C958E0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 xml:space="preserve"> – </w:t>
      </w:r>
      <w:r w:rsidR="008A0922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23</w:t>
      </w:r>
    </w:p>
    <w:p w14:paraId="45B97E08" w14:textId="10FA8347" w:rsidR="00851EDB" w:rsidRPr="00F10545" w:rsidRDefault="00851EDB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Вопросы для закрепления по материалам </w:t>
      </w:r>
      <w:r w:rsidR="000E4E85">
        <w:rPr>
          <w:rFonts w:ascii="Gotham Pro" w:eastAsia="Times New Roman" w:hAnsi="Gotham Pro" w:cs="Gotham Pro"/>
          <w:sz w:val="28"/>
          <w:szCs w:val="28"/>
          <w:lang w:bidi="he-IL"/>
        </w:rPr>
        <w:t>викторины, посвящё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нной 25-летию Федерального консти</w:t>
      </w:r>
      <w:r w:rsidR="000E4E85">
        <w:rPr>
          <w:rFonts w:ascii="Gotham Pro" w:eastAsia="Times New Roman" w:hAnsi="Gotham Pro" w:cs="Gotham Pro"/>
          <w:sz w:val="28"/>
          <w:szCs w:val="28"/>
          <w:lang w:bidi="he-IL"/>
        </w:rPr>
        <w:t>туционного закона «Об Уполномоче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нном по правам человека в Российской Федерации»</w:t>
      </w:r>
      <w:r w:rsidR="00C958E0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14A93DD1" w14:textId="395086B4" w:rsidR="00851EDB" w:rsidRPr="00F10545" w:rsidRDefault="00851EDB" w:rsidP="00C958E0">
      <w:pPr>
        <w:tabs>
          <w:tab w:val="left" w:pos="7573"/>
        </w:tabs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2BE283B4" w14:textId="77777777" w:rsidR="00851EDB" w:rsidRPr="00F10545" w:rsidRDefault="00851EDB" w:rsidP="00C958E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В скольких государствах мира в настоящее время существует институт омбудсмена?</w:t>
      </w:r>
    </w:p>
    <w:p w14:paraId="2BE34D89" w14:textId="4CBB31D0" w:rsidR="00851EDB" w:rsidRPr="00141106" w:rsidRDefault="0081298D" w:rsidP="008E5F4F">
      <w:pPr>
        <w:pStyle w:val="ae"/>
        <w:numPr>
          <w:ilvl w:val="0"/>
          <w:numId w:val="18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Б</w:t>
      </w:r>
      <w:r w:rsidR="00851EDB" w:rsidRPr="00141106">
        <w:rPr>
          <w:rFonts w:ascii="Gotham Pro" w:hAnsi="Gotham Pro" w:cs="Gotham Pro"/>
          <w:sz w:val="28"/>
          <w:szCs w:val="28"/>
        </w:rPr>
        <w:t>олее 80;</w:t>
      </w:r>
    </w:p>
    <w:p w14:paraId="4A223CA3" w14:textId="07F76EF4" w:rsidR="00851EDB" w:rsidRPr="00141106" w:rsidRDefault="0081298D" w:rsidP="008E5F4F">
      <w:pPr>
        <w:pStyle w:val="ae"/>
        <w:numPr>
          <w:ilvl w:val="0"/>
          <w:numId w:val="18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Б</w:t>
      </w:r>
      <w:r w:rsidR="00851EDB" w:rsidRPr="00141106">
        <w:rPr>
          <w:rFonts w:ascii="Gotham Pro" w:hAnsi="Gotham Pro" w:cs="Gotham Pro"/>
          <w:sz w:val="28"/>
          <w:szCs w:val="28"/>
        </w:rPr>
        <w:t>олее 90;</w:t>
      </w:r>
    </w:p>
    <w:p w14:paraId="1E7D1814" w14:textId="3B1A03CB" w:rsidR="00851EDB" w:rsidRPr="00141106" w:rsidRDefault="0081298D" w:rsidP="008E5F4F">
      <w:pPr>
        <w:pStyle w:val="ae"/>
        <w:numPr>
          <w:ilvl w:val="0"/>
          <w:numId w:val="18"/>
        </w:num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  <w:r>
        <w:rPr>
          <w:rFonts w:ascii="Gotham Pro" w:hAnsi="Gotham Pro" w:cs="Gotham Pro"/>
          <w:b/>
          <w:bCs/>
          <w:sz w:val="28"/>
          <w:szCs w:val="28"/>
        </w:rPr>
        <w:t>Б</w:t>
      </w:r>
      <w:r w:rsidR="00851EDB" w:rsidRPr="00141106">
        <w:rPr>
          <w:rFonts w:ascii="Gotham Pro" w:hAnsi="Gotham Pro" w:cs="Gotham Pro"/>
          <w:b/>
          <w:bCs/>
          <w:sz w:val="28"/>
          <w:szCs w:val="28"/>
        </w:rPr>
        <w:t>олее 100.</w:t>
      </w:r>
    </w:p>
    <w:p w14:paraId="40116918" w14:textId="77777777" w:rsidR="00851EDB" w:rsidRPr="00F10545" w:rsidRDefault="00851EDB" w:rsidP="00C958E0">
      <w:pPr>
        <w:spacing w:line="276" w:lineRule="auto"/>
        <w:ind w:firstLine="709"/>
        <w:jc w:val="both"/>
        <w:rPr>
          <w:rFonts w:ascii="Gotham Pro" w:hAnsi="Gotham Pro" w:cs="Gotham Pro"/>
          <w:sz w:val="28"/>
          <w:szCs w:val="28"/>
        </w:rPr>
      </w:pPr>
    </w:p>
    <w:p w14:paraId="76F98F8A" w14:textId="77777777" w:rsidR="00851EDB" w:rsidRPr="00F10545" w:rsidRDefault="00851EDB" w:rsidP="00C958E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Согласно действующей Конституции Российской Федерации, признание, соблюдение и защита прав и свобод человека и гражданина – обязанность государства. В соответствии с какой конституцией в России впервые была учреждена должность Уполномоченного по правам человека?</w:t>
      </w:r>
    </w:p>
    <w:p w14:paraId="5F048875" w14:textId="77777777" w:rsidR="00851EDB" w:rsidRPr="00F10545" w:rsidRDefault="00851EDB" w:rsidP="008E5F4F">
      <w:pPr>
        <w:pStyle w:val="ae"/>
        <w:spacing w:line="276" w:lineRule="auto"/>
        <w:ind w:left="709"/>
        <w:jc w:val="both"/>
        <w:rPr>
          <w:rFonts w:ascii="Gotham Pro" w:hAnsi="Gotham Pro" w:cs="Gotham Pro"/>
          <w:sz w:val="28"/>
          <w:szCs w:val="28"/>
        </w:rPr>
      </w:pPr>
    </w:p>
    <w:p w14:paraId="4BF3DCED" w14:textId="62316B73" w:rsidR="00851EDB" w:rsidRPr="008E5F4F" w:rsidRDefault="00851EDB" w:rsidP="008E5F4F">
      <w:pPr>
        <w:pStyle w:val="ae"/>
        <w:numPr>
          <w:ilvl w:val="0"/>
          <w:numId w:val="23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8E5F4F">
        <w:rPr>
          <w:rFonts w:ascii="Gotham Pro" w:hAnsi="Gotham Pro" w:cs="Gotham Pro"/>
          <w:sz w:val="28"/>
          <w:szCs w:val="28"/>
        </w:rPr>
        <w:t>Конституция РСФСР 1937 года;</w:t>
      </w:r>
    </w:p>
    <w:p w14:paraId="656F4391" w14:textId="30AA1A3A" w:rsidR="00851EDB" w:rsidRPr="008E5F4F" w:rsidRDefault="00851EDB" w:rsidP="008E5F4F">
      <w:pPr>
        <w:pStyle w:val="ae"/>
        <w:numPr>
          <w:ilvl w:val="0"/>
          <w:numId w:val="23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8E5F4F">
        <w:rPr>
          <w:rFonts w:ascii="Gotham Pro" w:hAnsi="Gotham Pro" w:cs="Gotham Pro"/>
          <w:sz w:val="28"/>
          <w:szCs w:val="28"/>
        </w:rPr>
        <w:t>Конституция РСФСР 1978 года;</w:t>
      </w:r>
    </w:p>
    <w:p w14:paraId="787FF8D9" w14:textId="57CFE2C3" w:rsidR="00851EDB" w:rsidRPr="008E5F4F" w:rsidRDefault="00851EDB" w:rsidP="008E5F4F">
      <w:pPr>
        <w:pStyle w:val="ae"/>
        <w:numPr>
          <w:ilvl w:val="0"/>
          <w:numId w:val="23"/>
        </w:num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  <w:r w:rsidRPr="008E5F4F">
        <w:rPr>
          <w:rFonts w:ascii="Gotham Pro" w:hAnsi="Gotham Pro" w:cs="Gotham Pro"/>
          <w:b/>
          <w:bCs/>
          <w:sz w:val="28"/>
          <w:szCs w:val="28"/>
        </w:rPr>
        <w:t>Конституция РФ 1993 года.</w:t>
      </w:r>
    </w:p>
    <w:p w14:paraId="607AA19A" w14:textId="77777777" w:rsidR="00851EDB" w:rsidRPr="00F10545" w:rsidRDefault="00851EDB" w:rsidP="00C958E0">
      <w:pPr>
        <w:spacing w:line="276" w:lineRule="auto"/>
        <w:ind w:firstLine="709"/>
        <w:jc w:val="both"/>
        <w:rPr>
          <w:rFonts w:ascii="Gotham Pro" w:hAnsi="Gotham Pro" w:cs="Gotham Pro"/>
          <w:sz w:val="28"/>
          <w:szCs w:val="28"/>
        </w:rPr>
      </w:pPr>
    </w:p>
    <w:p w14:paraId="5B968C0D" w14:textId="77777777" w:rsidR="00851EDB" w:rsidRPr="00F10545" w:rsidRDefault="00851EDB" w:rsidP="00C958E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Уполномоченный по правам человека в Российской Федерации назначается на должность и освобождается от должности:</w:t>
      </w:r>
    </w:p>
    <w:p w14:paraId="3987B945" w14:textId="7EDDEEE7" w:rsidR="00851EDB" w:rsidRPr="00141106" w:rsidRDefault="00851EDB" w:rsidP="008E5F4F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lastRenderedPageBreak/>
        <w:t>Президентом Российской Федерации;</w:t>
      </w:r>
    </w:p>
    <w:p w14:paraId="26DB7126" w14:textId="7A164E60" w:rsidR="00851EDB" w:rsidRPr="00F10545" w:rsidRDefault="00851EDB" w:rsidP="008E5F4F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b/>
          <w:bCs/>
          <w:sz w:val="28"/>
          <w:szCs w:val="28"/>
        </w:rPr>
        <w:t>Государственной Думой Федерального Собрания Российской Федерации;</w:t>
      </w:r>
    </w:p>
    <w:p w14:paraId="4B90738E" w14:textId="716974EF" w:rsidR="00851EDB" w:rsidRPr="00F10545" w:rsidRDefault="00851EDB" w:rsidP="008E5F4F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Советом Федерации Федерального Собрания Российской Федерации;</w:t>
      </w:r>
    </w:p>
    <w:p w14:paraId="7FADE3A0" w14:textId="5C528C12" w:rsidR="00851EDB" w:rsidRPr="00141106" w:rsidRDefault="00851EDB" w:rsidP="008E5F4F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Федеральным Собранием Российской Федерации</w:t>
      </w:r>
      <w:r w:rsidR="00141106">
        <w:rPr>
          <w:rFonts w:ascii="Gotham Pro" w:hAnsi="Gotham Pro" w:cs="Gotham Pro"/>
          <w:sz w:val="28"/>
          <w:szCs w:val="28"/>
        </w:rPr>
        <w:t>.</w:t>
      </w:r>
    </w:p>
    <w:p w14:paraId="4D02778C" w14:textId="77777777" w:rsidR="00851EDB" w:rsidRPr="00F10545" w:rsidRDefault="00851EDB" w:rsidP="00C958E0">
      <w:pPr>
        <w:pStyle w:val="ae"/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</w:p>
    <w:p w14:paraId="72B10A9A" w14:textId="77777777" w:rsidR="00851EDB" w:rsidRPr="00F10545" w:rsidRDefault="00851EDB" w:rsidP="00C958E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Уполномоченный по правам человека в Российской Федерации назначается на должность сроком:</w:t>
      </w:r>
    </w:p>
    <w:p w14:paraId="0CF0A07F" w14:textId="50FCF22B" w:rsidR="00851EDB" w:rsidRPr="00141106" w:rsidRDefault="0081298D" w:rsidP="008E5F4F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Н</w:t>
      </w:r>
      <w:r w:rsidR="00851EDB" w:rsidRPr="00141106">
        <w:rPr>
          <w:rFonts w:ascii="Gotham Pro" w:hAnsi="Gotham Pro" w:cs="Gotham Pro"/>
          <w:sz w:val="28"/>
          <w:szCs w:val="28"/>
        </w:rPr>
        <w:t>а 3 года;</w:t>
      </w:r>
    </w:p>
    <w:p w14:paraId="0649E701" w14:textId="359B0E72" w:rsidR="00851EDB" w:rsidRPr="00141106" w:rsidRDefault="0081298D" w:rsidP="008E5F4F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Н</w:t>
      </w:r>
      <w:r w:rsidR="00851EDB" w:rsidRPr="00141106">
        <w:rPr>
          <w:rFonts w:ascii="Gotham Pro" w:hAnsi="Gotham Pro" w:cs="Gotham Pro"/>
          <w:sz w:val="28"/>
          <w:szCs w:val="28"/>
        </w:rPr>
        <w:t>а 4 года;</w:t>
      </w:r>
    </w:p>
    <w:p w14:paraId="5C2FD40C" w14:textId="55EF03BD" w:rsidR="00851EDB" w:rsidRPr="00141106" w:rsidRDefault="0081298D" w:rsidP="008E5F4F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b/>
          <w:bCs/>
          <w:sz w:val="28"/>
          <w:szCs w:val="28"/>
        </w:rPr>
        <w:t>Н</w:t>
      </w:r>
      <w:r w:rsidR="00851EDB" w:rsidRPr="00141106">
        <w:rPr>
          <w:rFonts w:ascii="Gotham Pro" w:hAnsi="Gotham Pro" w:cs="Gotham Pro"/>
          <w:b/>
          <w:bCs/>
          <w:sz w:val="28"/>
          <w:szCs w:val="28"/>
        </w:rPr>
        <w:t>а 5 лет</w:t>
      </w:r>
      <w:r w:rsidR="00851EDB" w:rsidRPr="00141106">
        <w:rPr>
          <w:rFonts w:ascii="Gotham Pro" w:hAnsi="Gotham Pro" w:cs="Gotham Pro"/>
          <w:sz w:val="28"/>
          <w:szCs w:val="28"/>
        </w:rPr>
        <w:t>;</w:t>
      </w:r>
    </w:p>
    <w:p w14:paraId="145F01EE" w14:textId="63C44A09" w:rsidR="00851EDB" w:rsidRPr="00141106" w:rsidRDefault="0081298D" w:rsidP="008E5F4F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Н</w:t>
      </w:r>
      <w:r w:rsidR="00851EDB" w:rsidRPr="00141106">
        <w:rPr>
          <w:rFonts w:ascii="Gotham Pro" w:hAnsi="Gotham Pro" w:cs="Gotham Pro"/>
          <w:sz w:val="28"/>
          <w:szCs w:val="28"/>
        </w:rPr>
        <w:t>а 6 лет.</w:t>
      </w:r>
    </w:p>
    <w:p w14:paraId="1BD9BA7D" w14:textId="77777777" w:rsidR="00851EDB" w:rsidRPr="00F10545" w:rsidRDefault="00851EDB" w:rsidP="00C958E0">
      <w:pPr>
        <w:pStyle w:val="ae"/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</w:p>
    <w:p w14:paraId="0AD41BA4" w14:textId="77777777" w:rsidR="00851EDB" w:rsidRPr="00F10545" w:rsidRDefault="00851EDB" w:rsidP="00C958E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К основным направлениям деятельности Уполномоченного по правам человека в Российской Федерации относятся:</w:t>
      </w:r>
    </w:p>
    <w:p w14:paraId="063507F9" w14:textId="77777777" w:rsidR="00851EDB" w:rsidRPr="00F10545" w:rsidRDefault="00851EDB" w:rsidP="00C958E0">
      <w:pPr>
        <w:pStyle w:val="ae"/>
        <w:spacing w:line="276" w:lineRule="auto"/>
        <w:ind w:left="0" w:firstLine="709"/>
        <w:jc w:val="both"/>
        <w:rPr>
          <w:rFonts w:ascii="Gotham Pro" w:hAnsi="Gotham Pro" w:cs="Gotham Pro"/>
          <w:i/>
          <w:sz w:val="28"/>
          <w:szCs w:val="28"/>
        </w:rPr>
      </w:pPr>
      <w:r w:rsidRPr="00F10545">
        <w:rPr>
          <w:rFonts w:ascii="Gotham Pro" w:hAnsi="Gotham Pro" w:cs="Gotham Pro"/>
          <w:i/>
          <w:sz w:val="28"/>
          <w:szCs w:val="28"/>
        </w:rPr>
        <w:t>Выберите несколько вариантов ответа</w:t>
      </w:r>
    </w:p>
    <w:p w14:paraId="3B7F8112" w14:textId="39ED05B6" w:rsidR="00851EDB" w:rsidRPr="00F10545" w:rsidRDefault="0081298D" w:rsidP="008E5F4F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b/>
          <w:bCs/>
          <w:sz w:val="28"/>
          <w:szCs w:val="28"/>
        </w:rPr>
        <w:t>С</w:t>
      </w:r>
      <w:r w:rsidR="00851EDB" w:rsidRPr="00F10545">
        <w:rPr>
          <w:rFonts w:ascii="Gotham Pro" w:hAnsi="Gotham Pro" w:cs="Gotham Pro"/>
          <w:b/>
          <w:bCs/>
          <w:sz w:val="28"/>
          <w:szCs w:val="28"/>
        </w:rPr>
        <w:t>овершенствование законодательства о правах человека и гражданина</w:t>
      </w:r>
      <w:r w:rsidR="00851EDB" w:rsidRPr="00F10545">
        <w:rPr>
          <w:rFonts w:ascii="Gotham Pro" w:hAnsi="Gotham Pro" w:cs="Gotham Pro"/>
          <w:sz w:val="28"/>
          <w:szCs w:val="28"/>
        </w:rPr>
        <w:t>;</w:t>
      </w:r>
    </w:p>
    <w:p w14:paraId="2587706C" w14:textId="596993C3" w:rsidR="00851EDB" w:rsidRPr="00141106" w:rsidRDefault="0081298D" w:rsidP="008E5F4F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b/>
          <w:bCs/>
          <w:sz w:val="28"/>
          <w:szCs w:val="28"/>
        </w:rPr>
        <w:t>В</w:t>
      </w:r>
      <w:r w:rsidR="00851EDB" w:rsidRPr="00141106">
        <w:rPr>
          <w:rFonts w:ascii="Gotham Pro" w:hAnsi="Gotham Pro" w:cs="Gotham Pro"/>
          <w:b/>
          <w:bCs/>
          <w:sz w:val="28"/>
          <w:szCs w:val="28"/>
        </w:rPr>
        <w:t>осстановление нарушенных прав</w:t>
      </w:r>
      <w:r w:rsidR="00851EDB" w:rsidRPr="00141106">
        <w:rPr>
          <w:rFonts w:ascii="Gotham Pro" w:hAnsi="Gotham Pro" w:cs="Gotham Pro"/>
          <w:sz w:val="28"/>
          <w:szCs w:val="28"/>
        </w:rPr>
        <w:t>;</w:t>
      </w:r>
    </w:p>
    <w:p w14:paraId="57F0B3C1" w14:textId="27B914C9" w:rsidR="00851EDB" w:rsidRPr="00141106" w:rsidRDefault="0081298D" w:rsidP="008E5F4F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О</w:t>
      </w:r>
      <w:r w:rsidR="00851EDB" w:rsidRPr="00141106">
        <w:rPr>
          <w:rFonts w:ascii="Gotham Pro" w:hAnsi="Gotham Pro" w:cs="Gotham Pro"/>
          <w:sz w:val="28"/>
          <w:szCs w:val="28"/>
        </w:rPr>
        <w:t>казание бесплатной юридической помощи;</w:t>
      </w:r>
    </w:p>
    <w:p w14:paraId="482CC8C2" w14:textId="231297D1" w:rsidR="00851EDB" w:rsidRPr="00F10545" w:rsidRDefault="0081298D" w:rsidP="008E5F4F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b/>
          <w:bCs/>
          <w:sz w:val="28"/>
          <w:szCs w:val="28"/>
        </w:rPr>
        <w:t>П</w:t>
      </w:r>
      <w:r w:rsidR="00851EDB" w:rsidRPr="00F10545">
        <w:rPr>
          <w:rFonts w:ascii="Gotham Pro" w:hAnsi="Gotham Pro" w:cs="Gotham Pro"/>
          <w:b/>
          <w:bCs/>
          <w:sz w:val="28"/>
          <w:szCs w:val="28"/>
        </w:rPr>
        <w:t>равовое просвещение по вопросам прав и свобод человека, форм и методов их защиты</w:t>
      </w:r>
      <w:r w:rsidR="00851EDB" w:rsidRPr="00F10545">
        <w:rPr>
          <w:rFonts w:ascii="Gotham Pro" w:hAnsi="Gotham Pro" w:cs="Gotham Pro"/>
          <w:sz w:val="28"/>
          <w:szCs w:val="28"/>
        </w:rPr>
        <w:t>;</w:t>
      </w:r>
    </w:p>
    <w:p w14:paraId="791E858D" w14:textId="15BEDDBA" w:rsidR="00851EDB" w:rsidRPr="00141106" w:rsidRDefault="0081298D" w:rsidP="008E5F4F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О</w:t>
      </w:r>
      <w:r w:rsidR="00851EDB" w:rsidRPr="00141106">
        <w:rPr>
          <w:rFonts w:ascii="Gotham Pro" w:hAnsi="Gotham Pro" w:cs="Gotham Pro"/>
          <w:sz w:val="28"/>
          <w:szCs w:val="28"/>
        </w:rPr>
        <w:t>казание государственных услуг;</w:t>
      </w:r>
    </w:p>
    <w:p w14:paraId="22F67294" w14:textId="23C400D1" w:rsidR="00851EDB" w:rsidRPr="00F10545" w:rsidRDefault="0081298D" w:rsidP="008E5F4F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  <w:r>
        <w:rPr>
          <w:rFonts w:ascii="Gotham Pro" w:hAnsi="Gotham Pro" w:cs="Gotham Pro"/>
          <w:b/>
          <w:bCs/>
          <w:sz w:val="28"/>
          <w:szCs w:val="28"/>
        </w:rPr>
        <w:t>Р</w:t>
      </w:r>
      <w:r w:rsidR="00851EDB" w:rsidRPr="00F10545">
        <w:rPr>
          <w:rFonts w:ascii="Gotham Pro" w:hAnsi="Gotham Pro" w:cs="Gotham Pro"/>
          <w:b/>
          <w:bCs/>
          <w:sz w:val="28"/>
          <w:szCs w:val="28"/>
        </w:rPr>
        <w:t>азвитие международного сотрудничества в области прав человека.</w:t>
      </w:r>
    </w:p>
    <w:p w14:paraId="00EE3F95" w14:textId="7D10FD53" w:rsidR="00851EDB" w:rsidRDefault="00851EDB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38E157C6" w14:textId="190E4009" w:rsidR="00C958E0" w:rsidRDefault="00845540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sz w:val="28"/>
          <w:szCs w:val="28"/>
          <w:lang w:bidi="he-IL"/>
        </w:rPr>
        <w:t>О чё</w:t>
      </w:r>
      <w:r w:rsidR="00C958E0" w:rsidRPr="00C958E0">
        <w:rPr>
          <w:rFonts w:ascii="Gotham Pro" w:eastAsia="Times New Roman" w:hAnsi="Gotham Pro" w:cs="Gotham Pro"/>
          <w:sz w:val="28"/>
          <w:szCs w:val="28"/>
          <w:lang w:bidi="he-IL"/>
        </w:rPr>
        <w:t>м мы узнали с вами сегодня?</w:t>
      </w:r>
    </w:p>
    <w:p w14:paraId="3732A65F" w14:textId="4D6D3613" w:rsidR="00C958E0" w:rsidRPr="00C958E0" w:rsidRDefault="00C958E0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i/>
          <w:iCs/>
          <w:sz w:val="28"/>
          <w:szCs w:val="28"/>
          <w:lang w:bidi="he-IL"/>
        </w:rPr>
      </w:pPr>
      <w:r w:rsidRPr="00C958E0">
        <w:rPr>
          <w:rFonts w:ascii="Gotham Pro" w:eastAsia="Times New Roman" w:hAnsi="Gotham Pro" w:cs="Gotham Pro"/>
          <w:i/>
          <w:iCs/>
          <w:sz w:val="28"/>
          <w:szCs w:val="28"/>
          <w:lang w:bidi="he-IL"/>
        </w:rPr>
        <w:t>Ответы ребят</w:t>
      </w:r>
    </w:p>
    <w:p w14:paraId="0FD35144" w14:textId="77777777" w:rsidR="00C958E0" w:rsidRPr="00F10545" w:rsidRDefault="00C958E0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5B8DA177" w14:textId="6617D959" w:rsidR="003A78CD" w:rsidRDefault="00845540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210B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 xml:space="preserve">Слайд </w:t>
      </w:r>
      <w:r w:rsidR="008A0922" w:rsidRPr="00F1210B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24</w:t>
      </w:r>
      <w:r w:rsidRPr="00F1210B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 xml:space="preserve">. </w:t>
      </w:r>
      <w:r w:rsidR="00F1210B" w:rsidRPr="00F1210B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Вопрос</w:t>
      </w:r>
    </w:p>
    <w:p w14:paraId="6758D0B1" w14:textId="77777777" w:rsidR="00C958E0" w:rsidRPr="00F10545" w:rsidRDefault="00C958E0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44ED0A5D" w14:textId="3D0E9E95" w:rsidR="003A78CD" w:rsidRPr="00F10545" w:rsidRDefault="003A78CD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Мы поговорили с вами о правах и обязанностях человека </w:t>
      </w:r>
      <w:r w:rsidR="00845540">
        <w:rPr>
          <w:rFonts w:ascii="Gotham Pro" w:eastAsia="Times New Roman" w:hAnsi="Gotham Pro" w:cs="Gotham Pro"/>
          <w:sz w:val="28"/>
          <w:szCs w:val="28"/>
          <w:lang w:bidi="he-IL"/>
        </w:rPr>
        <w:t>и гражданина в России и узнали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:</w:t>
      </w:r>
    </w:p>
    <w:p w14:paraId="3B1A8013" w14:textId="59F33F5A" w:rsidR="003A78CD" w:rsidRPr="00C958E0" w:rsidRDefault="00845540" w:rsidP="00C958E0">
      <w:pPr>
        <w:pStyle w:val="ae"/>
        <w:numPr>
          <w:ilvl w:val="0"/>
          <w:numId w:val="16"/>
        </w:numPr>
        <w:spacing w:line="276" w:lineRule="auto"/>
        <w:jc w:val="both"/>
        <w:rPr>
          <w:rFonts w:ascii="Gotham Pro" w:eastAsia="Times New Roman" w:hAnsi="Gotham Pro" w:cs="Gotham Pro"/>
          <w:i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sz w:val="28"/>
          <w:szCs w:val="28"/>
          <w:lang w:bidi="he-IL"/>
        </w:rPr>
        <w:t xml:space="preserve">о 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>д</w:t>
      </w:r>
      <w:r w:rsidR="003A78CD" w:rsidRPr="00C958E0">
        <w:rPr>
          <w:rFonts w:ascii="Gotham Pro" w:eastAsia="Times New Roman" w:hAnsi="Gotham Pro" w:cs="Gotham Pro"/>
          <w:sz w:val="28"/>
          <w:szCs w:val="28"/>
          <w:lang w:bidi="he-IL"/>
        </w:rPr>
        <w:t>окументах, в которых мы можем найти</w:t>
      </w:r>
      <w:r>
        <w:rPr>
          <w:rFonts w:ascii="Gotham Pro" w:eastAsia="Times New Roman" w:hAnsi="Gotham Pro" w:cs="Gotham Pro"/>
          <w:sz w:val="28"/>
          <w:szCs w:val="28"/>
          <w:lang w:bidi="he-IL"/>
        </w:rPr>
        <w:t xml:space="preserve"> информацию о правах человека </w:t>
      </w:r>
      <w:r w:rsidRPr="00F1210B">
        <w:rPr>
          <w:rFonts w:ascii="Gotham Pro" w:eastAsia="Times New Roman" w:hAnsi="Gotham Pro" w:cs="Gotham Pro"/>
          <w:sz w:val="28"/>
          <w:szCs w:val="28"/>
          <w:lang w:bidi="he-IL"/>
        </w:rPr>
        <w:t>– это</w:t>
      </w:r>
      <w:r w:rsidR="003A78CD" w:rsidRPr="00C958E0">
        <w:rPr>
          <w:rFonts w:ascii="Gotham Pro" w:eastAsia="Times New Roman" w:hAnsi="Gotham Pro" w:cs="Gotham Pro"/>
          <w:sz w:val="28"/>
          <w:szCs w:val="28"/>
          <w:lang w:bidi="he-IL"/>
        </w:rPr>
        <w:t xml:space="preserve"> Конституция РФ и Всеобща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 xml:space="preserve">я декларация </w:t>
      </w:r>
      <w:r>
        <w:rPr>
          <w:rFonts w:ascii="Gotham Pro" w:eastAsia="Times New Roman" w:hAnsi="Gotham Pro" w:cs="Gotham Pro"/>
          <w:sz w:val="28"/>
          <w:szCs w:val="28"/>
          <w:lang w:bidi="he-IL"/>
        </w:rPr>
        <w:t>прав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 xml:space="preserve"> человека </w:t>
      </w:r>
      <w:r w:rsidR="002F0272" w:rsidRPr="00C958E0">
        <w:rPr>
          <w:rFonts w:ascii="Gotham Pro" w:eastAsia="Times New Roman" w:hAnsi="Gotham Pro" w:cs="Gotham Pro"/>
          <w:i/>
          <w:sz w:val="28"/>
          <w:szCs w:val="28"/>
          <w:lang w:bidi="he-IL"/>
        </w:rPr>
        <w:t>(можно, чтобы дети продолжали сами)</w:t>
      </w:r>
      <w:r w:rsidR="0081298D">
        <w:rPr>
          <w:rFonts w:ascii="Gotham Pro" w:eastAsia="Times New Roman" w:hAnsi="Gotham Pro" w:cs="Gotham Pro"/>
          <w:i/>
          <w:sz w:val="28"/>
          <w:szCs w:val="28"/>
          <w:lang w:bidi="he-IL"/>
        </w:rPr>
        <w:t>;</w:t>
      </w:r>
    </w:p>
    <w:p w14:paraId="6943BA13" w14:textId="09665F02" w:rsidR="002F0272" w:rsidRPr="00C958E0" w:rsidRDefault="00845540" w:rsidP="00C958E0">
      <w:pPr>
        <w:pStyle w:val="ae"/>
        <w:numPr>
          <w:ilvl w:val="0"/>
          <w:numId w:val="16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sz w:val="28"/>
          <w:szCs w:val="28"/>
          <w:lang w:bidi="he-IL"/>
        </w:rPr>
        <w:t xml:space="preserve">о 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 xml:space="preserve">том, </w:t>
      </w:r>
      <w:r>
        <w:rPr>
          <w:rFonts w:ascii="Gotham Pro" w:eastAsia="Times New Roman" w:hAnsi="Gotham Pro" w:cs="Gotham Pro"/>
          <w:sz w:val="28"/>
          <w:szCs w:val="28"/>
          <w:lang w:bidi="he-IL"/>
        </w:rPr>
        <w:t>что без обязанностей нет прав; о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>бязанности гражданина такж</w:t>
      </w:r>
      <w:r>
        <w:rPr>
          <w:rFonts w:ascii="Gotham Pro" w:eastAsia="Times New Roman" w:hAnsi="Gotham Pro" w:cs="Gotham Pro"/>
          <w:sz w:val="28"/>
          <w:szCs w:val="28"/>
          <w:lang w:bidi="he-IL"/>
        </w:rPr>
        <w:t>е закреплены в Конституции РФ; э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 xml:space="preserve">то помогает </w:t>
      </w:r>
      <w:r>
        <w:rPr>
          <w:rFonts w:ascii="Gotham Pro" w:eastAsia="Times New Roman" w:hAnsi="Gotham Pro" w:cs="Gotham Pro"/>
          <w:sz w:val="28"/>
          <w:szCs w:val="28"/>
          <w:lang w:bidi="he-IL"/>
        </w:rPr>
        <w:t>сделать нашу жизнь справедливой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;</w:t>
      </w:r>
    </w:p>
    <w:p w14:paraId="6509171A" w14:textId="66337531" w:rsidR="002F0272" w:rsidRPr="00C958E0" w:rsidRDefault="00845540" w:rsidP="00C958E0">
      <w:pPr>
        <w:pStyle w:val="ae"/>
        <w:numPr>
          <w:ilvl w:val="0"/>
          <w:numId w:val="16"/>
        </w:num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sz w:val="28"/>
          <w:szCs w:val="28"/>
          <w:lang w:bidi="he-IL"/>
        </w:rPr>
        <w:t xml:space="preserve">о 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>чело</w:t>
      </w:r>
      <w:r>
        <w:rPr>
          <w:rFonts w:ascii="Gotham Pro" w:eastAsia="Times New Roman" w:hAnsi="Gotham Pro" w:cs="Gotham Pro"/>
          <w:sz w:val="28"/>
          <w:szCs w:val="28"/>
          <w:lang w:bidi="he-IL"/>
        </w:rPr>
        <w:t xml:space="preserve">веке, главной задачей которого </w:t>
      </w:r>
      <w:r w:rsidR="002F0272" w:rsidRPr="00C958E0">
        <w:rPr>
          <w:rFonts w:ascii="Gotham Pro" w:eastAsia="Times New Roman" w:hAnsi="Gotham Pro" w:cs="Gotham Pro"/>
          <w:sz w:val="28"/>
          <w:szCs w:val="28"/>
          <w:lang w:bidi="he-IL"/>
        </w:rPr>
        <w:t>является защита прав человека – это Уполномо</w:t>
      </w:r>
      <w:r>
        <w:rPr>
          <w:rFonts w:ascii="Gotham Pro" w:eastAsia="Times New Roman" w:hAnsi="Gotham Pro" w:cs="Gotham Pro"/>
          <w:sz w:val="28"/>
          <w:szCs w:val="28"/>
          <w:lang w:bidi="he-IL"/>
        </w:rPr>
        <w:t>ченный по правам человека в РФ</w:t>
      </w:r>
      <w:r w:rsidR="0081298D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p w14:paraId="30BA5784" w14:textId="77777777" w:rsidR="002F0272" w:rsidRPr="00F10545" w:rsidRDefault="002F0272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3FFE1A64" w14:textId="01156264" w:rsidR="002F0272" w:rsidRPr="00C958E0" w:rsidRDefault="002F0272" w:rsidP="00C958E0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C958E0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Слайд 2</w:t>
      </w:r>
      <w:r w:rsidR="008A0922">
        <w:rPr>
          <w:rFonts w:ascii="Gotham Pro" w:eastAsia="Times New Roman" w:hAnsi="Gotham Pro" w:cs="Gotham Pro"/>
          <w:sz w:val="28"/>
          <w:szCs w:val="28"/>
          <w:highlight w:val="lightGray"/>
          <w:lang w:bidi="he-IL"/>
        </w:rPr>
        <w:t>5</w:t>
      </w:r>
    </w:p>
    <w:p w14:paraId="12AEFE8D" w14:textId="5E6829D5" w:rsidR="00403E38" w:rsidRPr="00403E38" w:rsidRDefault="002F0272" w:rsidP="00403E38">
      <w:pPr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 xml:space="preserve">А закончим занятие мы словами </w:t>
      </w:r>
      <w:r w:rsidR="00C958E0">
        <w:rPr>
          <w:rFonts w:ascii="Gotham Pro" w:eastAsia="Times New Roman" w:hAnsi="Gotham Pro" w:cs="Gotham Pro"/>
          <w:sz w:val="28"/>
          <w:szCs w:val="28"/>
          <w:lang w:bidi="he-IL"/>
        </w:rPr>
        <w:t xml:space="preserve">русского революционера 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Михаила Александровича Бакунина</w:t>
      </w:r>
      <w:r w:rsidR="00C958E0">
        <w:rPr>
          <w:rFonts w:ascii="Gotham Pro" w:eastAsia="Times New Roman" w:hAnsi="Gotham Pro" w:cs="Gotham Pro"/>
          <w:sz w:val="28"/>
          <w:szCs w:val="28"/>
          <w:lang w:bidi="he-IL"/>
        </w:rPr>
        <w:t>: «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Свобода одного человека заканчивается там, где начинается свобода другого</w:t>
      </w:r>
      <w:r w:rsidR="00C958E0">
        <w:rPr>
          <w:rFonts w:ascii="Gotham Pro" w:eastAsia="Times New Roman" w:hAnsi="Gotham Pro" w:cs="Gotham Pro"/>
          <w:sz w:val="28"/>
          <w:szCs w:val="28"/>
          <w:lang w:bidi="he-IL"/>
        </w:rPr>
        <w:t>»</w:t>
      </w:r>
      <w:r w:rsidRPr="00F10545">
        <w:rPr>
          <w:rFonts w:ascii="Gotham Pro" w:eastAsia="Times New Roman" w:hAnsi="Gotham Pro" w:cs="Gotham Pro"/>
          <w:sz w:val="28"/>
          <w:szCs w:val="28"/>
          <w:lang w:bidi="he-IL"/>
        </w:rPr>
        <w:t>.</w:t>
      </w:r>
    </w:p>
    <w:sectPr w:rsidR="00403E38" w:rsidRPr="00403E3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5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DDAF" w14:textId="77777777" w:rsidR="00B436DF" w:rsidRDefault="00B436DF">
      <w:r>
        <w:separator/>
      </w:r>
    </w:p>
  </w:endnote>
  <w:endnote w:type="continuationSeparator" w:id="0">
    <w:p w14:paraId="46B1E40F" w14:textId="77777777" w:rsidR="00B436DF" w:rsidRDefault="00B4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Pro">
    <w:panose1 w:val="02000503040000020004"/>
    <w:charset w:val="00"/>
    <w:family w:val="auto"/>
    <w:notTrueType/>
    <w:pitch w:val="variable"/>
    <w:sig w:usb0="80000AAF" w:usb1="5000204A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867" w14:textId="77777777" w:rsidR="003A6798" w:rsidRDefault="00470627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5CF7BE8" wp14:editId="43D14301">
          <wp:simplePos x="0" y="0"/>
          <wp:positionH relativeFrom="column">
            <wp:posOffset>2926080</wp:posOffset>
          </wp:positionH>
          <wp:positionV relativeFrom="paragraph">
            <wp:posOffset>-2252345</wp:posOffset>
          </wp:positionV>
          <wp:extent cx="3811270" cy="3019425"/>
          <wp:effectExtent l="0" t="0" r="0" b="0"/>
          <wp:wrapNone/>
          <wp:docPr id="2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533" cy="301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046164" wp14:editId="191925FA">
          <wp:simplePos x="0" y="0"/>
          <wp:positionH relativeFrom="column">
            <wp:posOffset>-2044065</wp:posOffset>
          </wp:positionH>
          <wp:positionV relativeFrom="paragraph">
            <wp:posOffset>-1078865</wp:posOffset>
          </wp:positionV>
          <wp:extent cx="8576310" cy="1729105"/>
          <wp:effectExtent l="0" t="0" r="0" b="0"/>
          <wp:wrapNone/>
          <wp:docPr id="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77" cy="1729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19A7" w14:textId="77777777" w:rsidR="00B436DF" w:rsidRDefault="00B436DF">
      <w:r>
        <w:separator/>
      </w:r>
    </w:p>
  </w:footnote>
  <w:footnote w:type="continuationSeparator" w:id="0">
    <w:p w14:paraId="26F08B1D" w14:textId="77777777" w:rsidR="00B436DF" w:rsidRDefault="00B4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89388704"/>
    </w:sdtPr>
    <w:sdtContent>
      <w:p w14:paraId="57A9D4A9" w14:textId="77777777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9504DC8" w14:textId="77777777" w:rsidR="003A6798" w:rsidRDefault="003A67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85388928"/>
    </w:sdtPr>
    <w:sdtContent>
      <w:p w14:paraId="00B41954" w14:textId="08CBF319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81298D">
          <w:rPr>
            <w:rStyle w:val="a5"/>
            <w:noProof/>
          </w:rPr>
          <w:t>9</w:t>
        </w:r>
        <w:r>
          <w:rPr>
            <w:rStyle w:val="a5"/>
          </w:rPr>
          <w:fldChar w:fldCharType="end"/>
        </w:r>
      </w:p>
    </w:sdtContent>
  </w:sdt>
  <w:p w14:paraId="183C6F07" w14:textId="77777777" w:rsidR="003A6798" w:rsidRDefault="003A6798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556" w14:textId="77777777" w:rsidR="003A6798" w:rsidRDefault="00470627">
    <w:pPr>
      <w:pStyle w:val="a6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4D2A9D4" wp14:editId="50CA2B31">
          <wp:simplePos x="0" y="0"/>
          <wp:positionH relativeFrom="column">
            <wp:posOffset>3723640</wp:posOffset>
          </wp:positionH>
          <wp:positionV relativeFrom="paragraph">
            <wp:posOffset>-264795</wp:posOffset>
          </wp:positionV>
          <wp:extent cx="2494280" cy="71501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33" cy="71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FAC8"/>
    <w:multiLevelType w:val="singleLevel"/>
    <w:tmpl w:val="8EC8FA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156541"/>
    <w:multiLevelType w:val="hybridMultilevel"/>
    <w:tmpl w:val="685A9BB2"/>
    <w:lvl w:ilvl="0" w:tplc="67AC9FEE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EF6"/>
    <w:multiLevelType w:val="hybridMultilevel"/>
    <w:tmpl w:val="FC862D82"/>
    <w:lvl w:ilvl="0" w:tplc="26AAB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6B4B42"/>
    <w:multiLevelType w:val="hybridMultilevel"/>
    <w:tmpl w:val="A63E1EBA"/>
    <w:lvl w:ilvl="0" w:tplc="67AC9FEE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F66879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7D4814"/>
    <w:multiLevelType w:val="hybridMultilevel"/>
    <w:tmpl w:val="F554596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E54778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064A09"/>
    <w:multiLevelType w:val="hybridMultilevel"/>
    <w:tmpl w:val="389E5EA2"/>
    <w:lvl w:ilvl="0" w:tplc="67AC9FEE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819A1"/>
    <w:multiLevelType w:val="hybridMultilevel"/>
    <w:tmpl w:val="BACC9FF6"/>
    <w:lvl w:ilvl="0" w:tplc="26DAFB80">
      <w:start w:val="1"/>
      <w:numFmt w:val="russianUpper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94AB6"/>
    <w:multiLevelType w:val="hybridMultilevel"/>
    <w:tmpl w:val="C3E85626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2B44F5"/>
    <w:multiLevelType w:val="hybridMultilevel"/>
    <w:tmpl w:val="6BD0A6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13A"/>
    <w:multiLevelType w:val="hybridMultilevel"/>
    <w:tmpl w:val="BA8E5026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73DE8"/>
    <w:multiLevelType w:val="hybridMultilevel"/>
    <w:tmpl w:val="5B265D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3232C"/>
    <w:multiLevelType w:val="hybridMultilevel"/>
    <w:tmpl w:val="0A8AB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E4209"/>
    <w:multiLevelType w:val="hybridMultilevel"/>
    <w:tmpl w:val="08EE070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800FFE"/>
    <w:multiLevelType w:val="hybridMultilevel"/>
    <w:tmpl w:val="5164E03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DB0A2A"/>
    <w:multiLevelType w:val="multilevel"/>
    <w:tmpl w:val="5CDB0A2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C55C4"/>
    <w:multiLevelType w:val="hybridMultilevel"/>
    <w:tmpl w:val="05747E5E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D82594"/>
    <w:multiLevelType w:val="hybridMultilevel"/>
    <w:tmpl w:val="BA640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910E68"/>
    <w:multiLevelType w:val="hybridMultilevel"/>
    <w:tmpl w:val="D71852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4B0C"/>
    <w:multiLevelType w:val="hybridMultilevel"/>
    <w:tmpl w:val="AB0A4FB6"/>
    <w:lvl w:ilvl="0" w:tplc="67AC9FEE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E3B85"/>
    <w:multiLevelType w:val="hybridMultilevel"/>
    <w:tmpl w:val="60AE683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C16175"/>
    <w:multiLevelType w:val="hybridMultilevel"/>
    <w:tmpl w:val="7AB4C9E2"/>
    <w:lvl w:ilvl="0" w:tplc="16121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205D03"/>
    <w:multiLevelType w:val="hybridMultilevel"/>
    <w:tmpl w:val="89B0B2A6"/>
    <w:lvl w:ilvl="0" w:tplc="3392DBF2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654CA8"/>
    <w:multiLevelType w:val="singleLevel"/>
    <w:tmpl w:val="7D654CA8"/>
    <w:lvl w:ilvl="0">
      <w:start w:val="1"/>
      <w:numFmt w:val="decimal"/>
      <w:lvlText w:val="%1."/>
      <w:lvlJc w:val="left"/>
    </w:lvl>
  </w:abstractNum>
  <w:num w:numId="1" w16cid:durableId="1987126430">
    <w:abstractNumId w:val="17"/>
  </w:num>
  <w:num w:numId="2" w16cid:durableId="390496254">
    <w:abstractNumId w:val="0"/>
  </w:num>
  <w:num w:numId="3" w16cid:durableId="260336762">
    <w:abstractNumId w:val="25"/>
  </w:num>
  <w:num w:numId="4" w16cid:durableId="753936249">
    <w:abstractNumId w:val="23"/>
  </w:num>
  <w:num w:numId="5" w16cid:durableId="2040082806">
    <w:abstractNumId w:val="15"/>
  </w:num>
  <w:num w:numId="6" w16cid:durableId="912156072">
    <w:abstractNumId w:val="6"/>
  </w:num>
  <w:num w:numId="7" w16cid:durableId="1216502288">
    <w:abstractNumId w:val="4"/>
  </w:num>
  <w:num w:numId="8" w16cid:durableId="290090329">
    <w:abstractNumId w:val="2"/>
  </w:num>
  <w:num w:numId="9" w16cid:durableId="443889251">
    <w:abstractNumId w:val="24"/>
  </w:num>
  <w:num w:numId="10" w16cid:durableId="1690258610">
    <w:abstractNumId w:val="9"/>
  </w:num>
  <w:num w:numId="11" w16cid:durableId="1060908516">
    <w:abstractNumId w:val="18"/>
  </w:num>
  <w:num w:numId="12" w16cid:durableId="1691103028">
    <w:abstractNumId w:val="22"/>
  </w:num>
  <w:num w:numId="13" w16cid:durableId="914437490">
    <w:abstractNumId w:val="16"/>
  </w:num>
  <w:num w:numId="14" w16cid:durableId="923881285">
    <w:abstractNumId w:val="5"/>
  </w:num>
  <w:num w:numId="15" w16cid:durableId="258559890">
    <w:abstractNumId w:val="11"/>
  </w:num>
  <w:num w:numId="16" w16cid:durableId="2018186851">
    <w:abstractNumId w:val="14"/>
  </w:num>
  <w:num w:numId="17" w16cid:durableId="536546564">
    <w:abstractNumId w:val="19"/>
  </w:num>
  <w:num w:numId="18" w16cid:durableId="490370695">
    <w:abstractNumId w:val="3"/>
  </w:num>
  <w:num w:numId="19" w16cid:durableId="1547450225">
    <w:abstractNumId w:val="13"/>
  </w:num>
  <w:num w:numId="20" w16cid:durableId="1443649475">
    <w:abstractNumId w:val="12"/>
  </w:num>
  <w:num w:numId="21" w16cid:durableId="1073049071">
    <w:abstractNumId w:val="10"/>
  </w:num>
  <w:num w:numId="22" w16cid:durableId="313992043">
    <w:abstractNumId w:val="20"/>
  </w:num>
  <w:num w:numId="23" w16cid:durableId="1775782095">
    <w:abstractNumId w:val="8"/>
  </w:num>
  <w:num w:numId="24" w16cid:durableId="1822380207">
    <w:abstractNumId w:val="7"/>
  </w:num>
  <w:num w:numId="25" w16cid:durableId="1058356743">
    <w:abstractNumId w:val="21"/>
  </w:num>
  <w:num w:numId="26" w16cid:durableId="83414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39"/>
    <w:rsid w:val="0001266A"/>
    <w:rsid w:val="0002425B"/>
    <w:rsid w:val="00050945"/>
    <w:rsid w:val="00083913"/>
    <w:rsid w:val="00097F9B"/>
    <w:rsid w:val="000A5368"/>
    <w:rsid w:val="000A6AEE"/>
    <w:rsid w:val="000B4E78"/>
    <w:rsid w:val="000B7152"/>
    <w:rsid w:val="000E15F8"/>
    <w:rsid w:val="000E4E85"/>
    <w:rsid w:val="000E52C1"/>
    <w:rsid w:val="000E65E7"/>
    <w:rsid w:val="0011793B"/>
    <w:rsid w:val="0012671A"/>
    <w:rsid w:val="00134501"/>
    <w:rsid w:val="00141106"/>
    <w:rsid w:val="00171630"/>
    <w:rsid w:val="001851D2"/>
    <w:rsid w:val="001B6FF8"/>
    <w:rsid w:val="001E3901"/>
    <w:rsid w:val="001F3528"/>
    <w:rsid w:val="0020415A"/>
    <w:rsid w:val="00204D4D"/>
    <w:rsid w:val="00257C1B"/>
    <w:rsid w:val="002B4578"/>
    <w:rsid w:val="002C2F81"/>
    <w:rsid w:val="002C39B3"/>
    <w:rsid w:val="002F0272"/>
    <w:rsid w:val="00305239"/>
    <w:rsid w:val="00336AC9"/>
    <w:rsid w:val="00355D94"/>
    <w:rsid w:val="00363E94"/>
    <w:rsid w:val="003754B2"/>
    <w:rsid w:val="00392B8F"/>
    <w:rsid w:val="003A1E6B"/>
    <w:rsid w:val="003A6798"/>
    <w:rsid w:val="003A78CD"/>
    <w:rsid w:val="003C19B5"/>
    <w:rsid w:val="003C21D7"/>
    <w:rsid w:val="003D1433"/>
    <w:rsid w:val="003D36E4"/>
    <w:rsid w:val="003F280F"/>
    <w:rsid w:val="00403E38"/>
    <w:rsid w:val="004047EE"/>
    <w:rsid w:val="00437500"/>
    <w:rsid w:val="00440181"/>
    <w:rsid w:val="00443C71"/>
    <w:rsid w:val="004460D9"/>
    <w:rsid w:val="00463A20"/>
    <w:rsid w:val="004659F0"/>
    <w:rsid w:val="00470627"/>
    <w:rsid w:val="00481846"/>
    <w:rsid w:val="0048318D"/>
    <w:rsid w:val="00492D34"/>
    <w:rsid w:val="004B554A"/>
    <w:rsid w:val="00513B2C"/>
    <w:rsid w:val="00543EF2"/>
    <w:rsid w:val="00554D9E"/>
    <w:rsid w:val="00560F97"/>
    <w:rsid w:val="00563275"/>
    <w:rsid w:val="005A38CF"/>
    <w:rsid w:val="005A6D6F"/>
    <w:rsid w:val="005E4132"/>
    <w:rsid w:val="00632991"/>
    <w:rsid w:val="00635816"/>
    <w:rsid w:val="00667F97"/>
    <w:rsid w:val="00671206"/>
    <w:rsid w:val="00686EB7"/>
    <w:rsid w:val="006D65B0"/>
    <w:rsid w:val="007001DE"/>
    <w:rsid w:val="00753D85"/>
    <w:rsid w:val="00753FAB"/>
    <w:rsid w:val="00764928"/>
    <w:rsid w:val="007818BB"/>
    <w:rsid w:val="007A4DEE"/>
    <w:rsid w:val="007C3076"/>
    <w:rsid w:val="007E0720"/>
    <w:rsid w:val="007E67EB"/>
    <w:rsid w:val="007F16BD"/>
    <w:rsid w:val="007F5A4E"/>
    <w:rsid w:val="0081298D"/>
    <w:rsid w:val="00812AFB"/>
    <w:rsid w:val="008258AF"/>
    <w:rsid w:val="008265A6"/>
    <w:rsid w:val="00826B5F"/>
    <w:rsid w:val="00833BAC"/>
    <w:rsid w:val="00845540"/>
    <w:rsid w:val="00845B7D"/>
    <w:rsid w:val="00851EDB"/>
    <w:rsid w:val="00895243"/>
    <w:rsid w:val="008A0922"/>
    <w:rsid w:val="008B7070"/>
    <w:rsid w:val="008C0788"/>
    <w:rsid w:val="008D111D"/>
    <w:rsid w:val="008E5A9A"/>
    <w:rsid w:val="008E5F4F"/>
    <w:rsid w:val="008E755A"/>
    <w:rsid w:val="008F3595"/>
    <w:rsid w:val="00905788"/>
    <w:rsid w:val="00962B69"/>
    <w:rsid w:val="00972303"/>
    <w:rsid w:val="009859C0"/>
    <w:rsid w:val="00996BAB"/>
    <w:rsid w:val="009A4CB8"/>
    <w:rsid w:val="009C20B8"/>
    <w:rsid w:val="009C4210"/>
    <w:rsid w:val="009D3092"/>
    <w:rsid w:val="009F6F72"/>
    <w:rsid w:val="00A254A4"/>
    <w:rsid w:val="00A30C38"/>
    <w:rsid w:val="00A67632"/>
    <w:rsid w:val="00A90D6B"/>
    <w:rsid w:val="00A96402"/>
    <w:rsid w:val="00AB5D5F"/>
    <w:rsid w:val="00AD1C21"/>
    <w:rsid w:val="00AD2273"/>
    <w:rsid w:val="00AF2A5B"/>
    <w:rsid w:val="00AF2AF8"/>
    <w:rsid w:val="00B0305A"/>
    <w:rsid w:val="00B037BE"/>
    <w:rsid w:val="00B14146"/>
    <w:rsid w:val="00B436DF"/>
    <w:rsid w:val="00B72920"/>
    <w:rsid w:val="00B8194A"/>
    <w:rsid w:val="00BB2815"/>
    <w:rsid w:val="00BD7F79"/>
    <w:rsid w:val="00BF6430"/>
    <w:rsid w:val="00C063B9"/>
    <w:rsid w:val="00C16A65"/>
    <w:rsid w:val="00C65268"/>
    <w:rsid w:val="00C714CC"/>
    <w:rsid w:val="00C80BB5"/>
    <w:rsid w:val="00C830B0"/>
    <w:rsid w:val="00C958E0"/>
    <w:rsid w:val="00CA28E6"/>
    <w:rsid w:val="00CA29FF"/>
    <w:rsid w:val="00CC2603"/>
    <w:rsid w:val="00CD07DD"/>
    <w:rsid w:val="00CE268B"/>
    <w:rsid w:val="00CF3952"/>
    <w:rsid w:val="00D0116F"/>
    <w:rsid w:val="00D33D88"/>
    <w:rsid w:val="00D66AA8"/>
    <w:rsid w:val="00D82387"/>
    <w:rsid w:val="00D91386"/>
    <w:rsid w:val="00D92F49"/>
    <w:rsid w:val="00D97ABA"/>
    <w:rsid w:val="00DE3F78"/>
    <w:rsid w:val="00E043A1"/>
    <w:rsid w:val="00E14163"/>
    <w:rsid w:val="00E2611E"/>
    <w:rsid w:val="00E53494"/>
    <w:rsid w:val="00ED2B4A"/>
    <w:rsid w:val="00EF51E0"/>
    <w:rsid w:val="00F00512"/>
    <w:rsid w:val="00F10545"/>
    <w:rsid w:val="00F1210B"/>
    <w:rsid w:val="00F45800"/>
    <w:rsid w:val="00F4718A"/>
    <w:rsid w:val="00F52177"/>
    <w:rsid w:val="00F56EBA"/>
    <w:rsid w:val="00F70910"/>
    <w:rsid w:val="00F81253"/>
    <w:rsid w:val="00F873EA"/>
    <w:rsid w:val="00F87EA7"/>
    <w:rsid w:val="00FA4D6C"/>
    <w:rsid w:val="00FC01CA"/>
    <w:rsid w:val="00FD2796"/>
    <w:rsid w:val="00FD32A4"/>
    <w:rsid w:val="00FF1681"/>
    <w:rsid w:val="00FF2E5A"/>
    <w:rsid w:val="04696321"/>
    <w:rsid w:val="0F0B5447"/>
    <w:rsid w:val="206461E6"/>
    <w:rsid w:val="284A08E6"/>
    <w:rsid w:val="3A5E2491"/>
    <w:rsid w:val="695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46491"/>
  <w15:docId w15:val="{2D0B9797-88FB-6545-A1B6-0F1415E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No Spacing"/>
    <w:link w:val="ad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Обычная таблица1"/>
    <w:semiHidden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  <w:style w:type="character" w:customStyle="1" w:styleId="af">
    <w:name w:val="Абзац списка Знак"/>
    <w:link w:val="ae"/>
    <w:uiPriority w:val="34"/>
    <w:locked/>
    <w:rsid w:val="00563275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9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mbudsmanrf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8FE91-0CA5-4741-BB0B-154E1AAB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creator>Microsoft Office User</dc:creator>
  <cp:lastModifiedBy>Microsoft Office User</cp:lastModifiedBy>
  <cp:revision>3</cp:revision>
  <cp:lastPrinted>2022-12-05T14:04:00Z</cp:lastPrinted>
  <dcterms:created xsi:type="dcterms:W3CDTF">2022-12-05T14:04:00Z</dcterms:created>
  <dcterms:modified xsi:type="dcterms:W3CDTF">2022-12-05T14:04:00Z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E2524EA8E6774012A7A8B280A3B5CD96</vt:lpwstr>
  </property>
</Properties>
</file>